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01CE4AD" w14:textId="05835A12" w:rsidR="003F7AB3" w:rsidRPr="00205A5F" w:rsidRDefault="00392B96">
      <w:pPr>
        <w:rPr>
          <w:rFonts w:cstheme="minorHAnsi"/>
        </w:rPr>
      </w:pPr>
      <w:bookmarkStart w:id="0" w:name="_Hlk88124894"/>
      <w:bookmarkEnd w:id="0"/>
      <w:r w:rsidRPr="00205A5F">
        <w:rPr>
          <w:rFonts w:cstheme="minorHAnsi"/>
          <w:noProof/>
        </w:rPr>
        <w:drawing>
          <wp:anchor distT="0" distB="0" distL="114300" distR="114300" simplePos="0" relativeHeight="251659264" behindDoc="0" locked="0" layoutInCell="1" allowOverlap="1" wp14:anchorId="1B230523" wp14:editId="7AB4F1D8">
            <wp:simplePos x="0" y="0"/>
            <wp:positionH relativeFrom="column">
              <wp:posOffset>-952</wp:posOffset>
            </wp:positionH>
            <wp:positionV relativeFrom="paragraph">
              <wp:posOffset>318</wp:posOffset>
            </wp:positionV>
            <wp:extent cx="2598669" cy="914400"/>
            <wp:effectExtent l="0" t="0" r="0" b="0"/>
            <wp:wrapSquare wrapText="bothSides"/>
            <wp:docPr id="6" name="Picture 6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669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8E135A" w14:textId="2FC32C2D" w:rsidR="00392B96" w:rsidRPr="00205A5F" w:rsidRDefault="00392B96" w:rsidP="00205A5F">
      <w:pPr>
        <w:spacing w:after="0" w:line="240" w:lineRule="auto"/>
        <w:ind w:left="720"/>
        <w:rPr>
          <w:rFonts w:eastAsia="Times New Roman" w:cstheme="minorHAnsi"/>
          <w:color w:val="000000"/>
          <w:sz w:val="40"/>
          <w:szCs w:val="40"/>
          <w:lang w:eastAsia="en-AU"/>
        </w:rPr>
      </w:pPr>
      <w:r w:rsidRPr="00205A5F">
        <w:rPr>
          <w:rFonts w:eastAsia="Times New Roman" w:cstheme="minorHAnsi"/>
          <w:color w:val="000000"/>
          <w:sz w:val="40"/>
          <w:szCs w:val="40"/>
          <w:lang w:eastAsia="en-AU"/>
        </w:rPr>
        <w:t xml:space="preserve">2021 Annual Meeting  </w:t>
      </w:r>
      <w:r w:rsidR="00205A5F" w:rsidRPr="00205A5F">
        <w:rPr>
          <w:rFonts w:eastAsia="Times New Roman" w:cstheme="minorHAnsi"/>
          <w:color w:val="000000"/>
          <w:sz w:val="40"/>
          <w:szCs w:val="40"/>
          <w:lang w:eastAsia="en-AU"/>
        </w:rPr>
        <w:t xml:space="preserve">     </w:t>
      </w:r>
      <w:r w:rsidR="00205A5F">
        <w:rPr>
          <w:rFonts w:eastAsia="Times New Roman" w:cstheme="minorHAnsi"/>
          <w:color w:val="000000"/>
          <w:sz w:val="40"/>
          <w:szCs w:val="40"/>
          <w:lang w:eastAsia="en-AU"/>
        </w:rPr>
        <w:t xml:space="preserve">  </w:t>
      </w:r>
      <w:r w:rsidR="00205A5F" w:rsidRPr="00205A5F">
        <w:rPr>
          <w:rFonts w:eastAsia="Times New Roman" w:cstheme="minorHAnsi"/>
          <w:color w:val="000000"/>
          <w:sz w:val="40"/>
          <w:szCs w:val="40"/>
          <w:lang w:eastAsia="en-AU"/>
        </w:rPr>
        <w:t xml:space="preserve">  </w:t>
      </w:r>
      <w:r w:rsidRPr="00205A5F">
        <w:rPr>
          <w:rFonts w:eastAsia="Times New Roman" w:cstheme="minorHAnsi"/>
          <w:color w:val="000000"/>
          <w:sz w:val="40"/>
          <w:szCs w:val="40"/>
          <w:lang w:eastAsia="en-AU"/>
        </w:rPr>
        <w:t>Poster Session</w:t>
      </w:r>
    </w:p>
    <w:p w14:paraId="327C6C13" w14:textId="77777777" w:rsidR="00392B96" w:rsidRPr="00205A5F" w:rsidRDefault="00392B96" w:rsidP="00392B96">
      <w:pPr>
        <w:spacing w:after="0" w:line="240" w:lineRule="auto"/>
        <w:rPr>
          <w:rFonts w:eastAsia="Times New Roman" w:cstheme="minorHAnsi"/>
          <w:b/>
          <w:bCs/>
          <w:color w:val="000000"/>
          <w:sz w:val="40"/>
          <w:szCs w:val="40"/>
          <w:lang w:eastAsia="en-AU"/>
        </w:rPr>
      </w:pPr>
    </w:p>
    <w:p w14:paraId="0A6396BE" w14:textId="10178047" w:rsidR="00392B96" w:rsidRPr="00205A5F" w:rsidRDefault="00392B96" w:rsidP="00392B96">
      <w:pPr>
        <w:spacing w:after="0" w:line="240" w:lineRule="auto"/>
        <w:rPr>
          <w:rFonts w:eastAsia="Times New Roman" w:cstheme="minorHAnsi"/>
          <w:b/>
          <w:bCs/>
          <w:color w:val="000000"/>
          <w:sz w:val="28"/>
          <w:szCs w:val="28"/>
          <w:lang w:eastAsia="en-AU"/>
        </w:rPr>
      </w:pPr>
      <w:r w:rsidRPr="00205A5F">
        <w:rPr>
          <w:rFonts w:eastAsia="Times New Roman" w:cstheme="minorHAnsi"/>
          <w:b/>
          <w:bCs/>
          <w:color w:val="000000"/>
          <w:sz w:val="28"/>
          <w:szCs w:val="28"/>
          <w:lang w:eastAsia="en-AU"/>
        </w:rPr>
        <w:t>Welcome to Gather!</w:t>
      </w:r>
    </w:p>
    <w:p w14:paraId="636A2718" w14:textId="77777777" w:rsidR="001A34BB" w:rsidRPr="00205A5F" w:rsidRDefault="001A34BB" w:rsidP="00392B96">
      <w:pPr>
        <w:spacing w:after="0" w:line="240" w:lineRule="auto"/>
        <w:rPr>
          <w:rFonts w:eastAsia="Times New Roman" w:cstheme="minorHAnsi"/>
          <w:color w:val="000000"/>
          <w:lang w:eastAsia="en-AU"/>
        </w:rPr>
      </w:pPr>
    </w:p>
    <w:p w14:paraId="70A0EE7E" w14:textId="1B171006" w:rsidR="001A34BB" w:rsidRPr="00205A5F" w:rsidRDefault="001A34BB" w:rsidP="00392B96">
      <w:pPr>
        <w:spacing w:after="0" w:line="240" w:lineRule="auto"/>
        <w:rPr>
          <w:rFonts w:eastAsia="Times New Roman" w:cstheme="minorHAnsi"/>
          <w:color w:val="000000"/>
          <w:lang w:eastAsia="en-AU"/>
        </w:rPr>
      </w:pPr>
      <w:r w:rsidRPr="00205A5F">
        <w:rPr>
          <w:rFonts w:eastAsia="Times New Roman" w:cstheme="minorHAnsi"/>
          <w:color w:val="000000"/>
          <w:lang w:eastAsia="en-AU"/>
        </w:rPr>
        <w:t>Gather will be accessible at any time during the three days of the annual meeting</w:t>
      </w:r>
      <w:r w:rsidR="00216AC4" w:rsidRPr="00205A5F">
        <w:rPr>
          <w:rFonts w:eastAsia="Times New Roman" w:cstheme="minorHAnsi"/>
          <w:color w:val="000000"/>
          <w:lang w:eastAsia="en-AU"/>
        </w:rPr>
        <w:t xml:space="preserve"> but the user capacity (normally 25 users at one time) will be increased during the poster session </w:t>
      </w:r>
      <w:r w:rsidR="00C24EE2">
        <w:rPr>
          <w:rFonts w:eastAsia="Times New Roman" w:cstheme="minorHAnsi"/>
          <w:color w:val="000000"/>
          <w:lang w:eastAsia="en-AU"/>
        </w:rPr>
        <w:t>which will be after the break on</w:t>
      </w:r>
      <w:r w:rsidR="00216AC4" w:rsidRPr="00205A5F">
        <w:rPr>
          <w:rFonts w:eastAsia="Times New Roman" w:cstheme="minorHAnsi"/>
          <w:color w:val="000000"/>
          <w:lang w:eastAsia="en-AU"/>
        </w:rPr>
        <w:t xml:space="preserve"> the Tuesday afternoon. You can access the poster session via the following link:</w:t>
      </w:r>
    </w:p>
    <w:p w14:paraId="153E6CBC" w14:textId="25DEA025" w:rsidR="00216AC4" w:rsidRPr="00205A5F" w:rsidRDefault="00C24EE2" w:rsidP="00392B96">
      <w:pPr>
        <w:spacing w:after="0" w:line="240" w:lineRule="auto"/>
        <w:rPr>
          <w:rFonts w:eastAsia="Times New Roman" w:cstheme="minorHAnsi"/>
          <w:color w:val="000000"/>
          <w:lang w:eastAsia="en-AU"/>
        </w:rPr>
      </w:pPr>
      <w:hyperlink r:id="rId6" w:history="1">
        <w:r w:rsidR="00216AC4" w:rsidRPr="00205A5F">
          <w:rPr>
            <w:rStyle w:val="Hyperlink"/>
            <w:rFonts w:eastAsia="Times New Roman" w:cstheme="minorHAnsi"/>
            <w:lang w:eastAsia="en-AU"/>
          </w:rPr>
          <w:t>https://gather.town/app/bNLR22adbbsFSpTB/CDM%202021%20Poster%20Session</w:t>
        </w:r>
      </w:hyperlink>
      <w:r w:rsidR="00216AC4" w:rsidRPr="00205A5F">
        <w:rPr>
          <w:rFonts w:eastAsia="Times New Roman" w:cstheme="minorHAnsi"/>
          <w:color w:val="000000"/>
          <w:lang w:eastAsia="en-AU"/>
        </w:rPr>
        <w:t xml:space="preserve"> </w:t>
      </w:r>
    </w:p>
    <w:p w14:paraId="2F604D18" w14:textId="60A10EB6" w:rsidR="00392B96" w:rsidRPr="00205A5F" w:rsidRDefault="00392B96" w:rsidP="00205A5F">
      <w:pPr>
        <w:spacing w:before="120" w:after="120" w:line="240" w:lineRule="auto"/>
        <w:outlineLvl w:val="0"/>
        <w:rPr>
          <w:rFonts w:eastAsia="Times New Roman" w:cstheme="minorHAnsi"/>
          <w:b/>
          <w:bCs/>
          <w:color w:val="000000"/>
          <w:kern w:val="36"/>
          <w:sz w:val="28"/>
          <w:szCs w:val="28"/>
          <w:lang w:eastAsia="en-AU"/>
        </w:rPr>
      </w:pPr>
      <w:r w:rsidRPr="00205A5F">
        <w:rPr>
          <w:rFonts w:eastAsia="Times New Roman" w:cstheme="minorHAnsi"/>
          <w:b/>
          <w:bCs/>
          <w:color w:val="000000"/>
          <w:kern w:val="36"/>
          <w:sz w:val="28"/>
          <w:szCs w:val="28"/>
          <w:lang w:eastAsia="en-AU"/>
        </w:rPr>
        <w:t>What you need</w:t>
      </w:r>
      <w:r w:rsidR="00FC37A0" w:rsidRPr="00205A5F">
        <w:rPr>
          <w:rFonts w:eastAsia="Times New Roman" w:cstheme="minorHAnsi"/>
          <w:b/>
          <w:bCs/>
          <w:color w:val="000000"/>
          <w:kern w:val="36"/>
          <w:sz w:val="28"/>
          <w:szCs w:val="28"/>
          <w:lang w:eastAsia="en-AU"/>
        </w:rPr>
        <w:t>:</w:t>
      </w:r>
    </w:p>
    <w:p w14:paraId="1C7A578E" w14:textId="77777777" w:rsidR="00392B96" w:rsidRPr="00205A5F" w:rsidRDefault="00392B96" w:rsidP="00205A5F">
      <w:pPr>
        <w:pStyle w:val="ListParagraph"/>
        <w:numPr>
          <w:ilvl w:val="0"/>
          <w:numId w:val="12"/>
        </w:numPr>
        <w:spacing w:before="120" w:after="120" w:line="240" w:lineRule="auto"/>
        <w:rPr>
          <w:rFonts w:eastAsia="Times New Roman" w:cstheme="minorHAnsi"/>
          <w:color w:val="000000"/>
          <w:lang w:eastAsia="en-AU"/>
        </w:rPr>
      </w:pPr>
      <w:r w:rsidRPr="00205A5F">
        <w:rPr>
          <w:rFonts w:eastAsia="Times New Roman" w:cstheme="minorHAnsi"/>
          <w:color w:val="000000"/>
          <w:lang w:eastAsia="en-AU"/>
        </w:rPr>
        <w:t>A </w:t>
      </w:r>
      <w:r w:rsidRPr="00205A5F">
        <w:rPr>
          <w:rFonts w:eastAsia="Times New Roman" w:cstheme="minorHAnsi"/>
          <w:b/>
          <w:bCs/>
          <w:color w:val="000000"/>
          <w:lang w:eastAsia="en-AU"/>
        </w:rPr>
        <w:t>desktop/laptop</w:t>
      </w:r>
      <w:r w:rsidRPr="00205A5F">
        <w:rPr>
          <w:rFonts w:eastAsia="Times New Roman" w:cstheme="minorHAnsi"/>
          <w:color w:val="000000"/>
          <w:lang w:eastAsia="en-AU"/>
        </w:rPr>
        <w:t> with a </w:t>
      </w:r>
      <w:r w:rsidRPr="00205A5F">
        <w:rPr>
          <w:rFonts w:eastAsia="Times New Roman" w:cstheme="minorHAnsi"/>
          <w:b/>
          <w:bCs/>
          <w:color w:val="000000"/>
          <w:lang w:eastAsia="en-AU"/>
        </w:rPr>
        <w:t>mic</w:t>
      </w:r>
      <w:r w:rsidRPr="00205A5F">
        <w:rPr>
          <w:rFonts w:eastAsia="Times New Roman" w:cstheme="minorHAnsi"/>
          <w:color w:val="000000"/>
          <w:lang w:eastAsia="en-AU"/>
        </w:rPr>
        <w:t> and </w:t>
      </w:r>
      <w:r w:rsidRPr="00205A5F">
        <w:rPr>
          <w:rFonts w:eastAsia="Times New Roman" w:cstheme="minorHAnsi"/>
          <w:b/>
          <w:bCs/>
          <w:color w:val="000000"/>
          <w:lang w:eastAsia="en-AU"/>
        </w:rPr>
        <w:t>camera</w:t>
      </w:r>
      <w:r w:rsidRPr="00205A5F">
        <w:rPr>
          <w:rFonts w:eastAsia="Times New Roman" w:cstheme="minorHAnsi"/>
          <w:color w:val="000000"/>
          <w:lang w:eastAsia="en-AU"/>
        </w:rPr>
        <w:t>.</w:t>
      </w:r>
    </w:p>
    <w:p w14:paraId="1C7DA127" w14:textId="77777777" w:rsidR="00392B96" w:rsidRPr="00205A5F" w:rsidRDefault="00392B96" w:rsidP="00205A5F">
      <w:pPr>
        <w:pStyle w:val="ListParagraph"/>
        <w:numPr>
          <w:ilvl w:val="0"/>
          <w:numId w:val="12"/>
        </w:numPr>
        <w:spacing w:before="120" w:after="120" w:line="240" w:lineRule="auto"/>
        <w:rPr>
          <w:rFonts w:eastAsia="Times New Roman" w:cstheme="minorHAnsi"/>
          <w:color w:val="000000"/>
          <w:lang w:eastAsia="en-AU"/>
        </w:rPr>
      </w:pPr>
      <w:r w:rsidRPr="00205A5F">
        <w:rPr>
          <w:rFonts w:eastAsia="Times New Roman" w:cstheme="minorHAnsi"/>
          <w:color w:val="000000"/>
          <w:lang w:eastAsia="en-AU"/>
        </w:rPr>
        <w:t>A web browser (Chrome or Firefox recommended).</w:t>
      </w:r>
    </w:p>
    <w:p w14:paraId="1A9C2259" w14:textId="68AF6185" w:rsidR="00392B96" w:rsidRPr="00205A5F" w:rsidRDefault="00392B96" w:rsidP="00205A5F">
      <w:pPr>
        <w:pStyle w:val="ListParagraph"/>
        <w:numPr>
          <w:ilvl w:val="0"/>
          <w:numId w:val="12"/>
        </w:numPr>
        <w:spacing w:before="120" w:after="120" w:line="240" w:lineRule="auto"/>
        <w:rPr>
          <w:rFonts w:eastAsia="Times New Roman" w:cstheme="minorHAnsi"/>
          <w:color w:val="000000"/>
          <w:lang w:eastAsia="en-AU"/>
        </w:rPr>
      </w:pPr>
      <w:r w:rsidRPr="00205A5F">
        <w:rPr>
          <w:rFonts w:eastAsia="Times New Roman" w:cstheme="minorHAnsi"/>
          <w:color w:val="000000"/>
          <w:lang w:eastAsia="en-AU"/>
        </w:rPr>
        <w:t>To prevent feedback, headphones are recommended.</w:t>
      </w:r>
    </w:p>
    <w:p w14:paraId="72DE6740" w14:textId="77777777" w:rsidR="00392B96" w:rsidRPr="00205A5F" w:rsidRDefault="00392B96" w:rsidP="00205A5F">
      <w:pPr>
        <w:pStyle w:val="ListParagraph"/>
        <w:numPr>
          <w:ilvl w:val="0"/>
          <w:numId w:val="12"/>
        </w:numPr>
        <w:spacing w:before="120" w:after="120" w:line="240" w:lineRule="auto"/>
        <w:rPr>
          <w:rFonts w:eastAsia="Times New Roman" w:cstheme="minorHAnsi"/>
          <w:color w:val="000000"/>
          <w:lang w:eastAsia="en-AU"/>
        </w:rPr>
      </w:pPr>
      <w:r w:rsidRPr="00205A5F">
        <w:rPr>
          <w:rFonts w:eastAsia="Times New Roman" w:cstheme="minorHAnsi"/>
          <w:color w:val="000000"/>
          <w:lang w:eastAsia="en-AU"/>
        </w:rPr>
        <w:t>That’s it! There’s nothing to install, no software to download.</w:t>
      </w:r>
    </w:p>
    <w:p w14:paraId="592C07EC" w14:textId="77777777" w:rsidR="00392B96" w:rsidRPr="00205A5F" w:rsidRDefault="00392B96" w:rsidP="00205A5F">
      <w:pPr>
        <w:spacing w:before="120" w:after="120" w:line="240" w:lineRule="auto"/>
        <w:outlineLvl w:val="0"/>
        <w:rPr>
          <w:rFonts w:eastAsia="Times New Roman" w:cstheme="minorHAnsi"/>
          <w:b/>
          <w:bCs/>
          <w:color w:val="000000"/>
          <w:kern w:val="36"/>
          <w:sz w:val="28"/>
          <w:szCs w:val="28"/>
          <w:lang w:eastAsia="en-AU"/>
        </w:rPr>
      </w:pPr>
      <w:r w:rsidRPr="00205A5F">
        <w:rPr>
          <w:rFonts w:eastAsia="Times New Roman" w:cstheme="minorHAnsi"/>
          <w:b/>
          <w:bCs/>
          <w:color w:val="000000"/>
          <w:kern w:val="36"/>
          <w:sz w:val="28"/>
          <w:szCs w:val="28"/>
          <w:lang w:eastAsia="en-AU"/>
        </w:rPr>
        <w:t>How it works:</w:t>
      </w:r>
    </w:p>
    <w:p w14:paraId="0938C460" w14:textId="77777777" w:rsidR="00392B96" w:rsidRPr="00205A5F" w:rsidRDefault="00392B96" w:rsidP="00205A5F">
      <w:pPr>
        <w:pStyle w:val="ListParagraph"/>
        <w:numPr>
          <w:ilvl w:val="0"/>
          <w:numId w:val="13"/>
        </w:numPr>
        <w:spacing w:before="120" w:after="120" w:line="240" w:lineRule="auto"/>
        <w:rPr>
          <w:rFonts w:eastAsia="Times New Roman" w:cstheme="minorHAnsi"/>
          <w:color w:val="000000"/>
          <w:lang w:eastAsia="en-AU"/>
        </w:rPr>
      </w:pPr>
      <w:r w:rsidRPr="00205A5F">
        <w:rPr>
          <w:rFonts w:eastAsia="Times New Roman" w:cstheme="minorHAnsi"/>
          <w:color w:val="000000"/>
          <w:lang w:eastAsia="en-AU"/>
        </w:rPr>
        <w:t>Gather is a video chat platform that has avatars move around a map. As you get close to other avatars, your videos will pop up and you will be able to chat.</w:t>
      </w:r>
    </w:p>
    <w:p w14:paraId="61D24FF8" w14:textId="77777777" w:rsidR="00392B96" w:rsidRPr="00205A5F" w:rsidRDefault="00392B96" w:rsidP="00205A5F">
      <w:pPr>
        <w:pStyle w:val="ListParagraph"/>
        <w:numPr>
          <w:ilvl w:val="0"/>
          <w:numId w:val="13"/>
        </w:numPr>
        <w:spacing w:before="120" w:after="120" w:line="240" w:lineRule="auto"/>
        <w:rPr>
          <w:rFonts w:eastAsia="Times New Roman" w:cstheme="minorHAnsi"/>
          <w:color w:val="000000"/>
          <w:lang w:eastAsia="en-AU"/>
        </w:rPr>
      </w:pPr>
      <w:r w:rsidRPr="00205A5F">
        <w:rPr>
          <w:rFonts w:eastAsia="Times New Roman" w:cstheme="minorHAnsi"/>
          <w:color w:val="000000"/>
          <w:lang w:eastAsia="en-AU"/>
        </w:rPr>
        <w:t>Move around the space using the </w:t>
      </w:r>
      <w:r w:rsidRPr="00205A5F">
        <w:rPr>
          <w:rFonts w:eastAsia="Times New Roman" w:cstheme="minorHAnsi"/>
          <w:b/>
          <w:bCs/>
          <w:color w:val="000000"/>
          <w:lang w:eastAsia="en-AU"/>
        </w:rPr>
        <w:t>arrow keys</w:t>
      </w:r>
      <w:r w:rsidRPr="00205A5F">
        <w:rPr>
          <w:rFonts w:eastAsia="Times New Roman" w:cstheme="minorHAnsi"/>
          <w:color w:val="000000"/>
          <w:lang w:eastAsia="en-AU"/>
        </w:rPr>
        <w:t>.</w:t>
      </w:r>
    </w:p>
    <w:p w14:paraId="5C52C6AB" w14:textId="59F9E84B" w:rsidR="00392B96" w:rsidRPr="00205A5F" w:rsidRDefault="00392B96" w:rsidP="00205A5F">
      <w:pPr>
        <w:pStyle w:val="ListParagraph"/>
        <w:numPr>
          <w:ilvl w:val="0"/>
          <w:numId w:val="13"/>
        </w:numPr>
        <w:spacing w:before="120" w:after="120" w:line="240" w:lineRule="auto"/>
        <w:rPr>
          <w:rFonts w:eastAsia="Times New Roman" w:cstheme="minorHAnsi"/>
          <w:color w:val="000000"/>
          <w:lang w:eastAsia="en-AU"/>
        </w:rPr>
      </w:pPr>
      <w:r w:rsidRPr="00205A5F">
        <w:rPr>
          <w:rFonts w:eastAsia="Times New Roman" w:cstheme="minorHAnsi"/>
          <w:color w:val="000000"/>
          <w:lang w:eastAsia="en-AU"/>
        </w:rPr>
        <w:t>By moving your avatar around you can have spontaneous conversations with those around you. These can be either one-on-one or small groups depending on how many people are around your avatar.</w:t>
      </w:r>
    </w:p>
    <w:p w14:paraId="635170C4" w14:textId="0B924C9C" w:rsidR="00766EA7" w:rsidRPr="00205A5F" w:rsidRDefault="00766EA7" w:rsidP="00205A5F">
      <w:pPr>
        <w:pStyle w:val="ListParagraph"/>
        <w:numPr>
          <w:ilvl w:val="0"/>
          <w:numId w:val="13"/>
        </w:numPr>
        <w:spacing w:before="120" w:after="120" w:line="240" w:lineRule="auto"/>
        <w:rPr>
          <w:rFonts w:eastAsia="Times New Roman" w:cstheme="minorHAnsi"/>
          <w:color w:val="000000"/>
          <w:lang w:eastAsia="en-AU"/>
        </w:rPr>
      </w:pPr>
      <w:r w:rsidRPr="00205A5F">
        <w:rPr>
          <w:rFonts w:eastAsia="Times New Roman" w:cstheme="minorHAnsi"/>
          <w:color w:val="000000"/>
          <w:lang w:eastAsia="en-AU"/>
        </w:rPr>
        <w:t>There are ‘private’ spaces where you can interact in a small group</w:t>
      </w:r>
      <w:r w:rsidR="00CB196C" w:rsidRPr="00205A5F">
        <w:rPr>
          <w:rFonts w:eastAsia="Times New Roman" w:cstheme="minorHAnsi"/>
          <w:color w:val="000000"/>
          <w:lang w:eastAsia="en-AU"/>
        </w:rPr>
        <w:t xml:space="preserve">. </w:t>
      </w:r>
    </w:p>
    <w:p w14:paraId="6E9C6556" w14:textId="63AD2B25" w:rsidR="00392B96" w:rsidRPr="00205A5F" w:rsidRDefault="00392B96" w:rsidP="00205A5F">
      <w:pPr>
        <w:pStyle w:val="ListParagraph"/>
        <w:numPr>
          <w:ilvl w:val="0"/>
          <w:numId w:val="13"/>
        </w:numPr>
        <w:spacing w:before="120" w:after="120" w:line="240" w:lineRule="auto"/>
        <w:rPr>
          <w:rFonts w:eastAsia="Times New Roman" w:cstheme="minorHAnsi"/>
          <w:color w:val="000000"/>
          <w:lang w:eastAsia="en-AU"/>
        </w:rPr>
      </w:pPr>
      <w:r w:rsidRPr="00205A5F">
        <w:rPr>
          <w:rFonts w:eastAsia="Times New Roman" w:cstheme="minorHAnsi"/>
          <w:color w:val="000000"/>
          <w:lang w:eastAsia="en-AU"/>
        </w:rPr>
        <w:t xml:space="preserve">When your avatar moves closer to an interactable object, it will glow yellow and there will be a notification that shows up saying ‘Press x to interact with -object’. </w:t>
      </w:r>
    </w:p>
    <w:p w14:paraId="3B4EC8F5" w14:textId="1D482D56" w:rsidR="00FC37A0" w:rsidRPr="00205A5F" w:rsidRDefault="00FC37A0" w:rsidP="00205A5F">
      <w:pPr>
        <w:spacing w:before="120" w:after="120" w:line="240" w:lineRule="auto"/>
        <w:outlineLvl w:val="0"/>
        <w:rPr>
          <w:rFonts w:eastAsia="Times New Roman" w:cstheme="minorHAnsi"/>
          <w:b/>
          <w:bCs/>
          <w:color w:val="000000"/>
          <w:kern w:val="36"/>
          <w:sz w:val="28"/>
          <w:szCs w:val="28"/>
          <w:lang w:eastAsia="en-AU"/>
        </w:rPr>
      </w:pPr>
      <w:r w:rsidRPr="00205A5F">
        <w:rPr>
          <w:rFonts w:eastAsia="Times New Roman" w:cstheme="minorHAnsi"/>
          <w:b/>
          <w:bCs/>
          <w:color w:val="000000"/>
          <w:kern w:val="36"/>
          <w:sz w:val="28"/>
          <w:szCs w:val="28"/>
          <w:lang w:eastAsia="en-AU"/>
        </w:rPr>
        <w:t>For poster presenters:</w:t>
      </w:r>
    </w:p>
    <w:p w14:paraId="2C92A5C6" w14:textId="4EC0D73B" w:rsidR="00CD6E8E" w:rsidRPr="00205A5F" w:rsidRDefault="00CD6E8E" w:rsidP="00205A5F">
      <w:pPr>
        <w:pStyle w:val="ListParagraph"/>
        <w:numPr>
          <w:ilvl w:val="0"/>
          <w:numId w:val="14"/>
        </w:numPr>
        <w:spacing w:before="120" w:after="120" w:line="240" w:lineRule="auto"/>
        <w:outlineLvl w:val="0"/>
        <w:rPr>
          <w:rFonts w:eastAsia="Times New Roman" w:cstheme="minorHAnsi"/>
          <w:color w:val="000000"/>
          <w:kern w:val="36"/>
          <w:lang w:eastAsia="en-AU"/>
        </w:rPr>
      </w:pPr>
      <w:r w:rsidRPr="00205A5F">
        <w:rPr>
          <w:rFonts w:eastAsia="Times New Roman" w:cstheme="minorHAnsi"/>
          <w:color w:val="000000"/>
          <w:kern w:val="36"/>
          <w:lang w:eastAsia="en-AU"/>
        </w:rPr>
        <w:t xml:space="preserve">Please ensure you create an avatar with your full name so that people can </w:t>
      </w:r>
      <w:r w:rsidR="00EE5B9B" w:rsidRPr="00205A5F">
        <w:rPr>
          <w:rFonts w:eastAsia="Times New Roman" w:cstheme="minorHAnsi"/>
          <w:color w:val="000000"/>
          <w:kern w:val="36"/>
          <w:lang w:eastAsia="en-AU"/>
        </w:rPr>
        <w:t>identify you and also find you in the chat function if needed.</w:t>
      </w:r>
    </w:p>
    <w:p w14:paraId="74FFF928" w14:textId="1F2A15CA" w:rsidR="00FC37A0" w:rsidRPr="00205A5F" w:rsidRDefault="00F502A1" w:rsidP="00205A5F">
      <w:pPr>
        <w:pStyle w:val="ListParagraph"/>
        <w:numPr>
          <w:ilvl w:val="0"/>
          <w:numId w:val="14"/>
        </w:numPr>
        <w:spacing w:before="120" w:after="120" w:line="240" w:lineRule="auto"/>
        <w:outlineLvl w:val="0"/>
        <w:rPr>
          <w:rFonts w:eastAsia="Times New Roman" w:cstheme="minorHAnsi"/>
          <w:color w:val="000000"/>
          <w:kern w:val="36"/>
          <w:lang w:eastAsia="en-AU"/>
        </w:rPr>
      </w:pPr>
      <w:r w:rsidRPr="00205A5F">
        <w:rPr>
          <w:rFonts w:eastAsia="Times New Roman" w:cstheme="minorHAnsi"/>
          <w:color w:val="000000"/>
          <w:kern w:val="36"/>
          <w:lang w:eastAsia="en-AU"/>
        </w:rPr>
        <w:t>You will need to move your avatar to the relevant room where your poster is located</w:t>
      </w:r>
      <w:r w:rsidR="00192125" w:rsidRPr="00205A5F">
        <w:rPr>
          <w:rFonts w:eastAsia="Times New Roman" w:cstheme="minorHAnsi"/>
          <w:color w:val="000000"/>
          <w:kern w:val="36"/>
          <w:lang w:eastAsia="en-AU"/>
        </w:rPr>
        <w:t>.</w:t>
      </w:r>
    </w:p>
    <w:p w14:paraId="711EF2D7" w14:textId="086C6591" w:rsidR="00192125" w:rsidRPr="00205A5F" w:rsidRDefault="00192125" w:rsidP="00205A5F">
      <w:pPr>
        <w:pStyle w:val="ListParagraph"/>
        <w:numPr>
          <w:ilvl w:val="0"/>
          <w:numId w:val="14"/>
        </w:numPr>
        <w:spacing w:before="120" w:after="120" w:line="240" w:lineRule="auto"/>
        <w:outlineLvl w:val="0"/>
        <w:rPr>
          <w:rFonts w:eastAsia="Times New Roman" w:cstheme="minorHAnsi"/>
          <w:color w:val="000000"/>
          <w:kern w:val="36"/>
          <w:lang w:eastAsia="en-AU"/>
        </w:rPr>
      </w:pPr>
      <w:r w:rsidRPr="00205A5F">
        <w:rPr>
          <w:rFonts w:eastAsia="Times New Roman" w:cstheme="minorHAnsi"/>
          <w:color w:val="000000"/>
          <w:kern w:val="36"/>
          <w:lang w:eastAsia="en-AU"/>
        </w:rPr>
        <w:t xml:space="preserve">Position your avatar within the </w:t>
      </w:r>
      <w:r w:rsidR="008B3E34" w:rsidRPr="00205A5F">
        <w:rPr>
          <w:rFonts w:eastAsia="Times New Roman" w:cstheme="minorHAnsi"/>
          <w:color w:val="000000"/>
          <w:kern w:val="36"/>
          <w:lang w:eastAsia="en-AU"/>
        </w:rPr>
        <w:t>small, shaded</w:t>
      </w:r>
      <w:r w:rsidRPr="00205A5F">
        <w:rPr>
          <w:rFonts w:eastAsia="Times New Roman" w:cstheme="minorHAnsi"/>
          <w:color w:val="000000"/>
          <w:kern w:val="36"/>
          <w:lang w:eastAsia="en-AU"/>
        </w:rPr>
        <w:t xml:space="preserve"> area (private space) below your poster and be available to </w:t>
      </w:r>
      <w:r w:rsidR="001A34BB" w:rsidRPr="00205A5F">
        <w:rPr>
          <w:rFonts w:eastAsia="Times New Roman" w:cstheme="minorHAnsi"/>
          <w:color w:val="000000"/>
          <w:kern w:val="36"/>
          <w:lang w:eastAsia="en-AU"/>
        </w:rPr>
        <w:t>answer questions or chat to people that enter the private space and view your poster.</w:t>
      </w:r>
    </w:p>
    <w:p w14:paraId="41811B8E" w14:textId="7859F75D" w:rsidR="008B3E34" w:rsidRPr="00205A5F" w:rsidRDefault="008B3E34" w:rsidP="00205A5F">
      <w:pPr>
        <w:pStyle w:val="ListParagraph"/>
        <w:numPr>
          <w:ilvl w:val="0"/>
          <w:numId w:val="14"/>
        </w:numPr>
        <w:spacing w:before="120" w:after="120" w:line="240" w:lineRule="auto"/>
        <w:outlineLvl w:val="0"/>
        <w:rPr>
          <w:rFonts w:eastAsia="Times New Roman" w:cstheme="minorHAnsi"/>
          <w:color w:val="000000"/>
          <w:kern w:val="36"/>
          <w:lang w:eastAsia="en-AU"/>
        </w:rPr>
      </w:pPr>
      <w:r w:rsidRPr="00205A5F">
        <w:rPr>
          <w:rFonts w:eastAsia="Times New Roman" w:cstheme="minorHAnsi"/>
          <w:color w:val="000000"/>
          <w:kern w:val="36"/>
          <w:lang w:eastAsia="en-AU"/>
        </w:rPr>
        <w:t>Make sure you have your camera and mic on.</w:t>
      </w:r>
    </w:p>
    <w:p w14:paraId="2E73A49F" w14:textId="12671822" w:rsidR="008B3E34" w:rsidRPr="00205A5F" w:rsidRDefault="008B3E34" w:rsidP="00205A5F">
      <w:pPr>
        <w:pStyle w:val="ListParagraph"/>
        <w:numPr>
          <w:ilvl w:val="0"/>
          <w:numId w:val="14"/>
        </w:numPr>
        <w:spacing w:before="120" w:after="120" w:line="240" w:lineRule="auto"/>
        <w:outlineLvl w:val="0"/>
        <w:rPr>
          <w:rFonts w:eastAsia="Times New Roman" w:cstheme="minorHAnsi"/>
          <w:color w:val="000000"/>
          <w:kern w:val="36"/>
          <w:lang w:eastAsia="en-AU"/>
        </w:rPr>
      </w:pPr>
      <w:r w:rsidRPr="00205A5F">
        <w:rPr>
          <w:rFonts w:eastAsia="Times New Roman" w:cstheme="minorHAnsi"/>
          <w:color w:val="000000"/>
          <w:kern w:val="36"/>
          <w:lang w:eastAsia="en-AU"/>
        </w:rPr>
        <w:t xml:space="preserve">Keep an eye on the chat on the left hand side just in case </w:t>
      </w:r>
      <w:r w:rsidR="00A729EB" w:rsidRPr="00205A5F">
        <w:rPr>
          <w:rFonts w:eastAsia="Times New Roman" w:cstheme="minorHAnsi"/>
          <w:color w:val="000000"/>
          <w:kern w:val="36"/>
          <w:lang w:eastAsia="en-AU"/>
        </w:rPr>
        <w:t>attendees want to ask you a question directly using the chat function.</w:t>
      </w:r>
    </w:p>
    <w:p w14:paraId="518796D8" w14:textId="2160A2DC" w:rsidR="00A729EB" w:rsidRPr="00205A5F" w:rsidRDefault="00A729EB" w:rsidP="00205A5F">
      <w:pPr>
        <w:spacing w:before="120" w:after="120" w:line="240" w:lineRule="auto"/>
        <w:outlineLvl w:val="0"/>
        <w:rPr>
          <w:rFonts w:eastAsia="Times New Roman" w:cstheme="minorHAnsi"/>
          <w:b/>
          <w:bCs/>
          <w:color w:val="000000"/>
          <w:kern w:val="36"/>
          <w:sz w:val="28"/>
          <w:szCs w:val="28"/>
          <w:lang w:eastAsia="en-AU"/>
        </w:rPr>
      </w:pPr>
      <w:r w:rsidRPr="00205A5F">
        <w:rPr>
          <w:rFonts w:eastAsia="Times New Roman" w:cstheme="minorHAnsi"/>
          <w:b/>
          <w:bCs/>
          <w:color w:val="000000"/>
          <w:kern w:val="36"/>
          <w:sz w:val="28"/>
          <w:szCs w:val="28"/>
          <w:lang w:eastAsia="en-AU"/>
        </w:rPr>
        <w:t>For other attendees of the poster session:</w:t>
      </w:r>
    </w:p>
    <w:p w14:paraId="4A30BF78" w14:textId="77777777" w:rsidR="00EE5B9B" w:rsidRPr="00205A5F" w:rsidRDefault="00EE5B9B" w:rsidP="00205A5F">
      <w:pPr>
        <w:pStyle w:val="ListParagraph"/>
        <w:numPr>
          <w:ilvl w:val="0"/>
          <w:numId w:val="14"/>
        </w:numPr>
        <w:spacing w:before="120" w:after="120" w:line="240" w:lineRule="auto"/>
        <w:outlineLvl w:val="0"/>
        <w:rPr>
          <w:rFonts w:eastAsia="Times New Roman" w:cstheme="minorHAnsi"/>
          <w:color w:val="000000"/>
          <w:kern w:val="36"/>
          <w:lang w:eastAsia="en-AU"/>
        </w:rPr>
      </w:pPr>
      <w:r w:rsidRPr="00205A5F">
        <w:rPr>
          <w:rFonts w:eastAsia="Times New Roman" w:cstheme="minorHAnsi"/>
          <w:color w:val="000000"/>
          <w:kern w:val="36"/>
          <w:lang w:eastAsia="en-AU"/>
        </w:rPr>
        <w:t>Please ensure you create an avatar with your full name so that people can identify you and also find you in the chat function if needed.</w:t>
      </w:r>
    </w:p>
    <w:p w14:paraId="7053B915" w14:textId="59189934" w:rsidR="00CF31BE" w:rsidRPr="00205A5F" w:rsidRDefault="00A729EB" w:rsidP="00205A5F">
      <w:pPr>
        <w:pStyle w:val="ListParagraph"/>
        <w:numPr>
          <w:ilvl w:val="0"/>
          <w:numId w:val="14"/>
        </w:numPr>
        <w:spacing w:before="120" w:after="120" w:line="240" w:lineRule="auto"/>
        <w:outlineLvl w:val="0"/>
        <w:rPr>
          <w:rFonts w:eastAsia="Times New Roman" w:cstheme="minorHAnsi"/>
          <w:color w:val="000000"/>
          <w:kern w:val="36"/>
          <w:lang w:eastAsia="en-AU"/>
        </w:rPr>
      </w:pPr>
      <w:r w:rsidRPr="00205A5F">
        <w:rPr>
          <w:rFonts w:eastAsia="Times New Roman" w:cstheme="minorHAnsi"/>
          <w:color w:val="000000"/>
          <w:kern w:val="36"/>
          <w:lang w:eastAsia="en-AU"/>
        </w:rPr>
        <w:t xml:space="preserve">Explore the Gather space by moving your avatar into the </w:t>
      </w:r>
      <w:r w:rsidR="00CF31BE" w:rsidRPr="00205A5F">
        <w:rPr>
          <w:rFonts w:eastAsia="Times New Roman" w:cstheme="minorHAnsi"/>
          <w:color w:val="000000"/>
          <w:kern w:val="36"/>
          <w:lang w:eastAsia="en-AU"/>
        </w:rPr>
        <w:t xml:space="preserve">rooms that the posters are located. </w:t>
      </w:r>
    </w:p>
    <w:p w14:paraId="6C07BD08" w14:textId="77777777" w:rsidR="00D227FA" w:rsidRPr="00205A5F" w:rsidRDefault="00CF31BE" w:rsidP="00205A5F">
      <w:pPr>
        <w:pStyle w:val="ListParagraph"/>
        <w:numPr>
          <w:ilvl w:val="0"/>
          <w:numId w:val="14"/>
        </w:numPr>
        <w:spacing w:before="120" w:after="120" w:line="240" w:lineRule="auto"/>
        <w:outlineLvl w:val="0"/>
        <w:rPr>
          <w:rFonts w:eastAsia="Times New Roman" w:cstheme="minorHAnsi"/>
          <w:color w:val="000000"/>
          <w:kern w:val="36"/>
          <w:lang w:eastAsia="en-AU"/>
        </w:rPr>
      </w:pPr>
      <w:r w:rsidRPr="00205A5F">
        <w:rPr>
          <w:rFonts w:eastAsia="Times New Roman" w:cstheme="minorHAnsi"/>
          <w:color w:val="000000"/>
          <w:kern w:val="36"/>
          <w:lang w:eastAsia="en-AU"/>
        </w:rPr>
        <w:t xml:space="preserve">View the poster by moving into the shaded area (private space) below the poster </w:t>
      </w:r>
      <w:r w:rsidR="00481064" w:rsidRPr="00205A5F">
        <w:rPr>
          <w:rFonts w:eastAsia="Times New Roman" w:cstheme="minorHAnsi"/>
          <w:color w:val="000000"/>
          <w:kern w:val="36"/>
          <w:lang w:eastAsia="en-AU"/>
        </w:rPr>
        <w:t xml:space="preserve">and press ‘x’ to view the poster </w:t>
      </w:r>
      <w:r w:rsidR="00D227FA" w:rsidRPr="00205A5F">
        <w:rPr>
          <w:rFonts w:eastAsia="Times New Roman" w:cstheme="minorHAnsi"/>
          <w:color w:val="000000"/>
          <w:kern w:val="36"/>
          <w:lang w:eastAsia="en-AU"/>
        </w:rPr>
        <w:t xml:space="preserve">in your full screen. </w:t>
      </w:r>
    </w:p>
    <w:p w14:paraId="399294A7" w14:textId="7E7FB2EF" w:rsidR="00A729EB" w:rsidRPr="00205A5F" w:rsidRDefault="00D227FA" w:rsidP="00205A5F">
      <w:pPr>
        <w:pStyle w:val="ListParagraph"/>
        <w:numPr>
          <w:ilvl w:val="0"/>
          <w:numId w:val="14"/>
        </w:numPr>
        <w:spacing w:before="120" w:after="120" w:line="240" w:lineRule="auto"/>
        <w:outlineLvl w:val="0"/>
        <w:rPr>
          <w:rFonts w:eastAsia="Times New Roman" w:cstheme="minorHAnsi"/>
          <w:color w:val="000000"/>
          <w:kern w:val="36"/>
          <w:lang w:eastAsia="en-AU"/>
        </w:rPr>
      </w:pPr>
      <w:r w:rsidRPr="00205A5F">
        <w:rPr>
          <w:rFonts w:eastAsia="Times New Roman" w:cstheme="minorHAnsi"/>
          <w:color w:val="000000"/>
          <w:kern w:val="36"/>
          <w:lang w:eastAsia="en-AU"/>
        </w:rPr>
        <w:t xml:space="preserve">If you have your camera and mic on, you can ask the poster presenter </w:t>
      </w:r>
      <w:r w:rsidR="00A729EB" w:rsidRPr="00205A5F">
        <w:rPr>
          <w:rFonts w:eastAsia="Times New Roman" w:cstheme="minorHAnsi"/>
          <w:color w:val="000000"/>
          <w:kern w:val="36"/>
          <w:lang w:eastAsia="en-AU"/>
        </w:rPr>
        <w:t xml:space="preserve">questions </w:t>
      </w:r>
      <w:r w:rsidRPr="00205A5F">
        <w:rPr>
          <w:rFonts w:eastAsia="Times New Roman" w:cstheme="minorHAnsi"/>
          <w:color w:val="000000"/>
          <w:kern w:val="36"/>
          <w:lang w:eastAsia="en-AU"/>
        </w:rPr>
        <w:t>about their poster</w:t>
      </w:r>
      <w:r w:rsidR="00A729EB" w:rsidRPr="00205A5F">
        <w:rPr>
          <w:rFonts w:eastAsia="Times New Roman" w:cstheme="minorHAnsi"/>
          <w:color w:val="000000"/>
          <w:kern w:val="36"/>
          <w:lang w:eastAsia="en-AU"/>
        </w:rPr>
        <w:t>.</w:t>
      </w:r>
    </w:p>
    <w:p w14:paraId="475DAEEC" w14:textId="70FDF2E4" w:rsidR="00A729EB" w:rsidRPr="00205A5F" w:rsidRDefault="00D227FA" w:rsidP="00205A5F">
      <w:pPr>
        <w:pStyle w:val="ListParagraph"/>
        <w:numPr>
          <w:ilvl w:val="0"/>
          <w:numId w:val="14"/>
        </w:numPr>
        <w:spacing w:before="120" w:after="120" w:line="240" w:lineRule="auto"/>
        <w:outlineLvl w:val="0"/>
        <w:rPr>
          <w:rFonts w:eastAsia="Times New Roman" w:cstheme="minorHAnsi"/>
          <w:color w:val="000000"/>
          <w:kern w:val="36"/>
          <w:lang w:eastAsia="en-AU"/>
        </w:rPr>
      </w:pPr>
      <w:r w:rsidRPr="00205A5F">
        <w:rPr>
          <w:rFonts w:eastAsia="Times New Roman" w:cstheme="minorHAnsi"/>
          <w:color w:val="000000"/>
          <w:kern w:val="36"/>
          <w:lang w:eastAsia="en-AU"/>
        </w:rPr>
        <w:t xml:space="preserve">If you would like to ask questions via the chat function, find the relevant poster presenter’s name in the </w:t>
      </w:r>
      <w:r w:rsidR="00D13778" w:rsidRPr="00205A5F">
        <w:rPr>
          <w:rFonts w:eastAsia="Times New Roman" w:cstheme="minorHAnsi"/>
          <w:color w:val="000000"/>
          <w:kern w:val="36"/>
          <w:lang w:eastAsia="en-AU"/>
        </w:rPr>
        <w:t>chat option on the left hand side of your screen.</w:t>
      </w:r>
    </w:p>
    <w:p w14:paraId="1A4FD592" w14:textId="77777777" w:rsidR="00205A5F" w:rsidRDefault="00205A5F" w:rsidP="00205A5F">
      <w:pPr>
        <w:spacing w:before="120" w:after="120" w:line="240" w:lineRule="auto"/>
        <w:outlineLvl w:val="0"/>
        <w:rPr>
          <w:rFonts w:eastAsia="Times New Roman" w:cstheme="minorHAnsi"/>
          <w:b/>
          <w:bCs/>
          <w:color w:val="000000"/>
          <w:kern w:val="36"/>
          <w:sz w:val="28"/>
          <w:szCs w:val="28"/>
          <w:lang w:eastAsia="en-AU"/>
        </w:rPr>
      </w:pPr>
    </w:p>
    <w:p w14:paraId="00E87E92" w14:textId="49714ACF" w:rsidR="00392B96" w:rsidRPr="00205A5F" w:rsidRDefault="00392B96" w:rsidP="00205A5F">
      <w:pPr>
        <w:spacing w:before="120" w:after="120" w:line="240" w:lineRule="auto"/>
        <w:outlineLvl w:val="0"/>
        <w:rPr>
          <w:rFonts w:eastAsia="Times New Roman" w:cstheme="minorHAnsi"/>
          <w:b/>
          <w:bCs/>
          <w:color w:val="000000"/>
          <w:kern w:val="36"/>
          <w:sz w:val="28"/>
          <w:szCs w:val="28"/>
          <w:lang w:eastAsia="en-AU"/>
        </w:rPr>
      </w:pPr>
      <w:r w:rsidRPr="00205A5F">
        <w:rPr>
          <w:rFonts w:eastAsia="Times New Roman" w:cstheme="minorHAnsi"/>
          <w:b/>
          <w:bCs/>
          <w:color w:val="000000"/>
          <w:kern w:val="36"/>
          <w:sz w:val="28"/>
          <w:szCs w:val="28"/>
          <w:lang w:eastAsia="en-AU"/>
        </w:rPr>
        <w:lastRenderedPageBreak/>
        <w:t>Icon explanation:</w:t>
      </w:r>
    </w:p>
    <w:p w14:paraId="306C24CF" w14:textId="225482C9" w:rsidR="00447A1A" w:rsidRPr="00205A5F" w:rsidRDefault="00E6685C" w:rsidP="00205A5F">
      <w:pPr>
        <w:spacing w:before="120" w:after="120" w:line="240" w:lineRule="auto"/>
        <w:outlineLvl w:val="0"/>
        <w:rPr>
          <w:rFonts w:eastAsia="Times New Roman" w:cstheme="minorHAnsi"/>
          <w:b/>
          <w:bCs/>
          <w:color w:val="000000"/>
          <w:kern w:val="36"/>
          <w:sz w:val="28"/>
          <w:szCs w:val="28"/>
          <w:lang w:eastAsia="en-AU"/>
        </w:rPr>
      </w:pPr>
      <w:r w:rsidRPr="00205A5F">
        <w:rPr>
          <w:rFonts w:eastAsia="Times New Roman" w:cstheme="minorHAnsi"/>
          <w:b/>
          <w:bCs/>
          <w:noProof/>
          <w:color w:val="000000"/>
          <w:kern w:val="36"/>
          <w:sz w:val="28"/>
          <w:szCs w:val="28"/>
          <w:lang w:eastAsia="en-AU"/>
        </w:rPr>
        <w:drawing>
          <wp:anchor distT="0" distB="0" distL="114300" distR="114300" simplePos="0" relativeHeight="251658240" behindDoc="0" locked="0" layoutInCell="1" allowOverlap="1" wp14:anchorId="567B51E8" wp14:editId="748FADAB">
            <wp:simplePos x="0" y="0"/>
            <wp:positionH relativeFrom="column">
              <wp:posOffset>0</wp:posOffset>
            </wp:positionH>
            <wp:positionV relativeFrom="paragraph">
              <wp:posOffset>635</wp:posOffset>
            </wp:positionV>
            <wp:extent cx="2033588" cy="907970"/>
            <wp:effectExtent l="0" t="0" r="5080" b="6985"/>
            <wp:wrapSquare wrapText="bothSides"/>
            <wp:docPr id="2" name="Picture 1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screenshot of a computer&#10;&#10;Description automatically generated with medium confidence"/>
                    <pic:cNvPicPr>
                      <a:picLocks noChangeAspect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446" r="78691" b="5641"/>
                    <a:stretch/>
                  </pic:blipFill>
                  <pic:spPr bwMode="auto">
                    <a:xfrm>
                      <a:off x="0" y="0"/>
                      <a:ext cx="2033588" cy="907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D87" w:rsidRPr="00205A5F">
        <w:rPr>
          <w:rFonts w:eastAsia="Times New Roman" w:cstheme="minorHAnsi"/>
          <w:color w:val="000000"/>
          <w:kern w:val="36"/>
          <w:lang w:eastAsia="en-AU"/>
        </w:rPr>
        <w:t>Chat with individuals by clicking the chat icon (two speaking bubbles) on the left hand side menu</w:t>
      </w:r>
      <w:r w:rsidR="00CD6E8E" w:rsidRPr="00205A5F">
        <w:rPr>
          <w:rFonts w:eastAsia="Times New Roman" w:cstheme="minorHAnsi"/>
          <w:color w:val="000000"/>
          <w:kern w:val="36"/>
          <w:lang w:eastAsia="en-AU"/>
        </w:rPr>
        <w:t xml:space="preserve"> and then selecting the name of the individual you wish to chat with.</w:t>
      </w:r>
    </w:p>
    <w:p w14:paraId="5F99E930" w14:textId="1648291B" w:rsidR="00560427" w:rsidRDefault="00560427" w:rsidP="00205A5F">
      <w:pPr>
        <w:spacing w:before="120" w:after="120" w:line="240" w:lineRule="auto"/>
        <w:outlineLvl w:val="0"/>
        <w:rPr>
          <w:rFonts w:cstheme="minorHAnsi"/>
          <w:noProof/>
        </w:rPr>
      </w:pPr>
    </w:p>
    <w:p w14:paraId="695DAAE0" w14:textId="77777777" w:rsidR="00205A5F" w:rsidRPr="00205A5F" w:rsidRDefault="00205A5F" w:rsidP="00205A5F">
      <w:pPr>
        <w:spacing w:before="120" w:after="120" w:line="240" w:lineRule="auto"/>
        <w:outlineLvl w:val="0"/>
        <w:rPr>
          <w:rFonts w:cstheme="minorHAnsi"/>
          <w:noProof/>
        </w:rPr>
      </w:pPr>
    </w:p>
    <w:p w14:paraId="5BD1C53C" w14:textId="034124F5" w:rsidR="00447A1A" w:rsidRPr="00205A5F" w:rsidRDefault="00EE5B9B" w:rsidP="00205A5F">
      <w:pPr>
        <w:spacing w:before="120" w:after="120" w:line="240" w:lineRule="auto"/>
        <w:outlineLvl w:val="0"/>
        <w:rPr>
          <w:rFonts w:eastAsia="Times New Roman" w:cstheme="minorHAnsi"/>
          <w:b/>
          <w:bCs/>
          <w:color w:val="000000"/>
          <w:kern w:val="36"/>
          <w:sz w:val="28"/>
          <w:szCs w:val="28"/>
          <w:lang w:eastAsia="en-AU"/>
        </w:rPr>
      </w:pPr>
      <w:r w:rsidRPr="00205A5F">
        <w:rPr>
          <w:rFonts w:cstheme="minorHAnsi"/>
          <w:noProof/>
        </w:rPr>
        <w:drawing>
          <wp:inline distT="0" distB="0" distL="0" distR="0" wp14:anchorId="753375B6" wp14:editId="42B0E40C">
            <wp:extent cx="3701490" cy="609600"/>
            <wp:effectExtent l="0" t="0" r="0" b="0"/>
            <wp:docPr id="7" name="Picture 7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screenshot of a computer&#10;&#10;Description automatically generated"/>
                    <pic:cNvPicPr/>
                  </pic:nvPicPr>
                  <pic:blipFill rotWithShape="1">
                    <a:blip r:embed="rId8"/>
                    <a:srcRect l="48091" t="89327" r="27625" b="4673"/>
                    <a:stretch/>
                  </pic:blipFill>
                  <pic:spPr bwMode="auto">
                    <a:xfrm>
                      <a:off x="0" y="0"/>
                      <a:ext cx="3731511" cy="6145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6D0A3B" w14:textId="000FED29" w:rsidR="00F1226D" w:rsidRPr="00205A5F" w:rsidRDefault="00D22D0C" w:rsidP="00205A5F">
      <w:pPr>
        <w:pStyle w:val="ListParagraph"/>
        <w:numPr>
          <w:ilvl w:val="0"/>
          <w:numId w:val="15"/>
        </w:numPr>
        <w:spacing w:before="120" w:after="120" w:line="240" w:lineRule="auto"/>
        <w:outlineLvl w:val="0"/>
        <w:rPr>
          <w:rFonts w:eastAsia="Times New Roman" w:cstheme="minorHAnsi"/>
          <w:color w:val="000000"/>
          <w:kern w:val="36"/>
          <w:lang w:eastAsia="en-AU"/>
        </w:rPr>
      </w:pPr>
      <w:r w:rsidRPr="00205A5F">
        <w:rPr>
          <w:rFonts w:eastAsia="Times New Roman" w:cstheme="minorHAnsi"/>
          <w:color w:val="000000"/>
          <w:kern w:val="36"/>
          <w:lang w:eastAsia="en-AU"/>
        </w:rPr>
        <w:t>Click on your avatar picture to change your avatar character and clothing.</w:t>
      </w:r>
    </w:p>
    <w:p w14:paraId="7E09EE4B" w14:textId="707F54AE" w:rsidR="00D22D0C" w:rsidRPr="00205A5F" w:rsidRDefault="00120E82" w:rsidP="00205A5F">
      <w:pPr>
        <w:pStyle w:val="ListParagraph"/>
        <w:numPr>
          <w:ilvl w:val="0"/>
          <w:numId w:val="15"/>
        </w:numPr>
        <w:spacing w:before="120" w:after="120" w:line="240" w:lineRule="auto"/>
        <w:outlineLvl w:val="0"/>
        <w:rPr>
          <w:rFonts w:eastAsia="Times New Roman" w:cstheme="minorHAnsi"/>
          <w:color w:val="000000"/>
          <w:kern w:val="36"/>
          <w:lang w:eastAsia="en-AU"/>
        </w:rPr>
      </w:pPr>
      <w:r w:rsidRPr="00205A5F">
        <w:rPr>
          <w:rFonts w:eastAsia="Times New Roman" w:cstheme="minorHAnsi"/>
          <w:color w:val="000000"/>
          <w:kern w:val="36"/>
          <w:lang w:eastAsia="en-AU"/>
        </w:rPr>
        <w:t xml:space="preserve">Click on </w:t>
      </w:r>
      <w:r w:rsidR="00FA54E0" w:rsidRPr="00205A5F">
        <w:rPr>
          <w:rFonts w:eastAsia="Times New Roman" w:cstheme="minorHAnsi"/>
          <w:color w:val="000000"/>
          <w:kern w:val="36"/>
          <w:lang w:eastAsia="en-AU"/>
        </w:rPr>
        <w:t xml:space="preserve">your name </w:t>
      </w:r>
      <w:r w:rsidR="00152C1A" w:rsidRPr="00205A5F">
        <w:rPr>
          <w:rFonts w:eastAsia="Times New Roman" w:cstheme="minorHAnsi"/>
          <w:color w:val="000000"/>
          <w:kern w:val="36"/>
          <w:lang w:eastAsia="en-AU"/>
        </w:rPr>
        <w:t xml:space="preserve">(or on the </w:t>
      </w:r>
      <w:r w:rsidR="00F76A53" w:rsidRPr="00205A5F">
        <w:rPr>
          <w:rFonts w:cstheme="minorHAnsi"/>
          <w:noProof/>
        </w:rPr>
        <w:drawing>
          <wp:inline distT="0" distB="0" distL="0" distR="0" wp14:anchorId="50DE2E5B" wp14:editId="0DDCB3E3">
            <wp:extent cx="404812" cy="384488"/>
            <wp:effectExtent l="0" t="0" r="0" b="0"/>
            <wp:docPr id="9" name="Picture 9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screenshot of a computer&#10;&#10;Description automatically generated"/>
                    <pic:cNvPicPr/>
                  </pic:nvPicPr>
                  <pic:blipFill rotWithShape="1">
                    <a:blip r:embed="rId9"/>
                    <a:srcRect l="885" t="61946" r="96454" b="34263"/>
                    <a:stretch/>
                  </pic:blipFill>
                  <pic:spPr bwMode="auto">
                    <a:xfrm>
                      <a:off x="0" y="0"/>
                      <a:ext cx="413235" cy="392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76A53" w:rsidRPr="00205A5F">
        <w:rPr>
          <w:rFonts w:eastAsia="Times New Roman" w:cstheme="minorHAnsi"/>
          <w:color w:val="000000"/>
          <w:kern w:val="36"/>
          <w:lang w:eastAsia="en-AU"/>
        </w:rPr>
        <w:t xml:space="preserve"> icon in the left hand menu) </w:t>
      </w:r>
      <w:r w:rsidR="00FA54E0" w:rsidRPr="00205A5F">
        <w:rPr>
          <w:rFonts w:eastAsia="Times New Roman" w:cstheme="minorHAnsi"/>
          <w:color w:val="000000"/>
          <w:kern w:val="36"/>
          <w:lang w:eastAsia="en-AU"/>
        </w:rPr>
        <w:t xml:space="preserve">to change your </w:t>
      </w:r>
      <w:r w:rsidR="00F76A53" w:rsidRPr="00205A5F">
        <w:rPr>
          <w:rFonts w:eastAsia="Times New Roman" w:cstheme="minorHAnsi"/>
          <w:color w:val="000000"/>
          <w:kern w:val="36"/>
          <w:lang w:eastAsia="en-AU"/>
        </w:rPr>
        <w:t xml:space="preserve">name or </w:t>
      </w:r>
      <w:r w:rsidR="00FA54E0" w:rsidRPr="00205A5F">
        <w:rPr>
          <w:rFonts w:eastAsia="Times New Roman" w:cstheme="minorHAnsi"/>
          <w:color w:val="000000"/>
          <w:kern w:val="36"/>
          <w:lang w:eastAsia="en-AU"/>
        </w:rPr>
        <w:t>video/audio settings</w:t>
      </w:r>
      <w:r w:rsidR="00F76A53" w:rsidRPr="00205A5F">
        <w:rPr>
          <w:rFonts w:eastAsia="Times New Roman" w:cstheme="minorHAnsi"/>
          <w:color w:val="000000"/>
          <w:kern w:val="36"/>
          <w:lang w:eastAsia="en-AU"/>
        </w:rPr>
        <w:t xml:space="preserve"> including testing your audio level input</w:t>
      </w:r>
      <w:r w:rsidR="00FA54E0" w:rsidRPr="00205A5F">
        <w:rPr>
          <w:rFonts w:eastAsia="Times New Roman" w:cstheme="minorHAnsi"/>
          <w:color w:val="000000"/>
          <w:kern w:val="36"/>
          <w:lang w:eastAsia="en-AU"/>
        </w:rPr>
        <w:t>.</w:t>
      </w:r>
    </w:p>
    <w:p w14:paraId="45553556" w14:textId="26B70467" w:rsidR="00FA54E0" w:rsidRPr="00205A5F" w:rsidRDefault="00FA54E0" w:rsidP="00205A5F">
      <w:pPr>
        <w:pStyle w:val="ListParagraph"/>
        <w:numPr>
          <w:ilvl w:val="0"/>
          <w:numId w:val="15"/>
        </w:numPr>
        <w:spacing w:before="120" w:after="120" w:line="240" w:lineRule="auto"/>
        <w:outlineLvl w:val="0"/>
        <w:rPr>
          <w:rFonts w:eastAsia="Times New Roman" w:cstheme="minorHAnsi"/>
          <w:color w:val="000000"/>
          <w:kern w:val="36"/>
          <w:lang w:eastAsia="en-AU"/>
        </w:rPr>
      </w:pPr>
      <w:r w:rsidRPr="00205A5F">
        <w:rPr>
          <w:rFonts w:eastAsia="Times New Roman" w:cstheme="minorHAnsi"/>
          <w:color w:val="000000"/>
          <w:kern w:val="36"/>
          <w:lang w:eastAsia="en-AU"/>
        </w:rPr>
        <w:t xml:space="preserve">Click on the mini map </w:t>
      </w:r>
      <w:r w:rsidR="00FE2A15" w:rsidRPr="00205A5F">
        <w:rPr>
          <w:rFonts w:eastAsia="Times New Roman" w:cstheme="minorHAnsi"/>
          <w:color w:val="000000"/>
          <w:kern w:val="36"/>
          <w:lang w:eastAsia="en-AU"/>
        </w:rPr>
        <w:t>icon to review the space you’re in.</w:t>
      </w:r>
    </w:p>
    <w:p w14:paraId="563097B8" w14:textId="4DCC5C0E" w:rsidR="00FE2A15" w:rsidRPr="00205A5F" w:rsidRDefault="00FE2A15" w:rsidP="00205A5F">
      <w:pPr>
        <w:pStyle w:val="ListParagraph"/>
        <w:numPr>
          <w:ilvl w:val="0"/>
          <w:numId w:val="15"/>
        </w:numPr>
        <w:spacing w:before="120" w:after="120" w:line="240" w:lineRule="auto"/>
        <w:outlineLvl w:val="0"/>
        <w:rPr>
          <w:rFonts w:eastAsia="Times New Roman" w:cstheme="minorHAnsi"/>
          <w:color w:val="000000"/>
          <w:kern w:val="36"/>
          <w:lang w:eastAsia="en-AU"/>
        </w:rPr>
      </w:pPr>
      <w:r w:rsidRPr="00205A5F">
        <w:rPr>
          <w:rFonts w:eastAsia="Times New Roman" w:cstheme="minorHAnsi"/>
          <w:color w:val="000000"/>
          <w:kern w:val="36"/>
          <w:lang w:eastAsia="en-AU"/>
        </w:rPr>
        <w:t>Click on the screen to access screen sharing</w:t>
      </w:r>
      <w:r w:rsidR="00152C1A" w:rsidRPr="00205A5F">
        <w:rPr>
          <w:rFonts w:eastAsia="Times New Roman" w:cstheme="minorHAnsi"/>
          <w:color w:val="000000"/>
          <w:kern w:val="36"/>
          <w:lang w:eastAsia="en-AU"/>
        </w:rPr>
        <w:t xml:space="preserve"> options.</w:t>
      </w:r>
    </w:p>
    <w:p w14:paraId="33F466B8" w14:textId="1F80E1CB" w:rsidR="00152C1A" w:rsidRPr="00205A5F" w:rsidRDefault="00152C1A" w:rsidP="00205A5F">
      <w:pPr>
        <w:pStyle w:val="ListParagraph"/>
        <w:numPr>
          <w:ilvl w:val="0"/>
          <w:numId w:val="15"/>
        </w:numPr>
        <w:spacing w:before="120" w:after="120" w:line="240" w:lineRule="auto"/>
        <w:outlineLvl w:val="0"/>
        <w:rPr>
          <w:rFonts w:eastAsia="Times New Roman" w:cstheme="minorHAnsi"/>
          <w:color w:val="000000"/>
          <w:kern w:val="36"/>
          <w:lang w:eastAsia="en-AU"/>
        </w:rPr>
      </w:pPr>
      <w:r w:rsidRPr="00205A5F">
        <w:rPr>
          <w:rFonts w:eastAsia="Times New Roman" w:cstheme="minorHAnsi"/>
          <w:color w:val="000000"/>
          <w:kern w:val="36"/>
          <w:lang w:eastAsia="en-AU"/>
        </w:rPr>
        <w:t>Click on the smiley face emoji to access emotes that appear above your avatar.</w:t>
      </w:r>
    </w:p>
    <w:p w14:paraId="7CF5934B" w14:textId="77777777" w:rsidR="00392B96" w:rsidRPr="00205A5F" w:rsidRDefault="00392B96" w:rsidP="00205A5F">
      <w:pPr>
        <w:spacing w:before="120" w:after="120" w:line="240" w:lineRule="auto"/>
        <w:outlineLvl w:val="0"/>
        <w:rPr>
          <w:rFonts w:eastAsia="Times New Roman" w:cstheme="minorHAnsi"/>
          <w:b/>
          <w:bCs/>
          <w:color w:val="000000"/>
          <w:kern w:val="36"/>
          <w:sz w:val="28"/>
          <w:szCs w:val="28"/>
          <w:lang w:eastAsia="en-AU"/>
        </w:rPr>
      </w:pPr>
      <w:r w:rsidRPr="00205A5F">
        <w:rPr>
          <w:rFonts w:eastAsia="Times New Roman" w:cstheme="minorHAnsi"/>
          <w:b/>
          <w:bCs/>
          <w:color w:val="000000"/>
          <w:kern w:val="36"/>
          <w:sz w:val="28"/>
          <w:szCs w:val="28"/>
          <w:lang w:eastAsia="en-AU"/>
        </w:rPr>
        <w:t>Not-So-Obvious Features:</w:t>
      </w:r>
    </w:p>
    <w:p w14:paraId="74209F0D" w14:textId="77777777" w:rsidR="00392B96" w:rsidRPr="00205A5F" w:rsidRDefault="00392B96" w:rsidP="00205A5F">
      <w:pPr>
        <w:spacing w:before="120" w:after="120" w:line="240" w:lineRule="auto"/>
        <w:rPr>
          <w:rFonts w:eastAsia="Times New Roman" w:cstheme="minorHAnsi"/>
          <w:color w:val="000000"/>
          <w:lang w:eastAsia="en-AU"/>
        </w:rPr>
      </w:pPr>
      <w:r w:rsidRPr="00205A5F">
        <w:rPr>
          <w:rFonts w:eastAsia="Times New Roman" w:cstheme="minorHAnsi"/>
          <w:color w:val="000000"/>
          <w:lang w:eastAsia="en-AU"/>
        </w:rPr>
        <w:t>Here are some things you might find useful but aren't immediately obvious.</w:t>
      </w:r>
    </w:p>
    <w:p w14:paraId="2282AAD6" w14:textId="77777777" w:rsidR="00392B96" w:rsidRPr="00205A5F" w:rsidRDefault="00392B96" w:rsidP="00205A5F">
      <w:pPr>
        <w:pStyle w:val="ListParagraph"/>
        <w:numPr>
          <w:ilvl w:val="0"/>
          <w:numId w:val="20"/>
        </w:numPr>
        <w:spacing w:before="120" w:after="120" w:line="240" w:lineRule="auto"/>
        <w:rPr>
          <w:rFonts w:eastAsia="Times New Roman" w:cstheme="minorHAnsi"/>
          <w:color w:val="000000"/>
          <w:lang w:eastAsia="en-AU"/>
        </w:rPr>
      </w:pPr>
      <w:r w:rsidRPr="00205A5F">
        <w:rPr>
          <w:rFonts w:eastAsia="Times New Roman" w:cstheme="minorHAnsi"/>
          <w:color w:val="000000"/>
          <w:lang w:eastAsia="en-AU"/>
        </w:rPr>
        <w:t>There is a </w:t>
      </w:r>
      <w:r w:rsidRPr="00205A5F">
        <w:rPr>
          <w:rFonts w:eastAsia="Times New Roman" w:cstheme="minorHAnsi"/>
          <w:b/>
          <w:bCs/>
          <w:color w:val="000000"/>
          <w:lang w:eastAsia="en-AU"/>
        </w:rPr>
        <w:t>messaging feature</w:t>
      </w:r>
      <w:r w:rsidRPr="00205A5F">
        <w:rPr>
          <w:rFonts w:eastAsia="Times New Roman" w:cstheme="minorHAnsi"/>
          <w:color w:val="000000"/>
          <w:lang w:eastAsia="en-AU"/>
        </w:rPr>
        <w:t> that allows you to message people in four ways:</w:t>
      </w:r>
    </w:p>
    <w:p w14:paraId="09E0A9FD" w14:textId="77777777" w:rsidR="00392B96" w:rsidRPr="00205A5F" w:rsidRDefault="00392B96" w:rsidP="00205A5F">
      <w:pPr>
        <w:pStyle w:val="ListParagraph"/>
        <w:numPr>
          <w:ilvl w:val="1"/>
          <w:numId w:val="20"/>
        </w:numPr>
        <w:spacing w:before="120" w:after="120" w:line="240" w:lineRule="auto"/>
        <w:rPr>
          <w:rFonts w:eastAsia="Times New Roman" w:cstheme="minorHAnsi"/>
          <w:color w:val="000000"/>
          <w:lang w:eastAsia="en-AU"/>
        </w:rPr>
      </w:pPr>
      <w:r w:rsidRPr="00205A5F">
        <w:rPr>
          <w:rFonts w:eastAsia="Times New Roman" w:cstheme="minorHAnsi"/>
          <w:i/>
          <w:iCs/>
          <w:color w:val="000000"/>
          <w:lang w:eastAsia="en-AU"/>
        </w:rPr>
        <w:t>individually </w:t>
      </w:r>
      <w:r w:rsidRPr="00205A5F">
        <w:rPr>
          <w:rFonts w:eastAsia="Times New Roman" w:cstheme="minorHAnsi"/>
          <w:color w:val="000000"/>
          <w:lang w:eastAsia="en-AU"/>
        </w:rPr>
        <w:t>by clicking on their name in the participant panel,</w:t>
      </w:r>
    </w:p>
    <w:p w14:paraId="0AE60503" w14:textId="77777777" w:rsidR="00392B96" w:rsidRPr="00205A5F" w:rsidRDefault="00392B96" w:rsidP="00205A5F">
      <w:pPr>
        <w:pStyle w:val="ListParagraph"/>
        <w:numPr>
          <w:ilvl w:val="1"/>
          <w:numId w:val="20"/>
        </w:numPr>
        <w:spacing w:before="120" w:after="120" w:line="240" w:lineRule="auto"/>
        <w:rPr>
          <w:rFonts w:eastAsia="Times New Roman" w:cstheme="minorHAnsi"/>
          <w:color w:val="000000"/>
          <w:lang w:eastAsia="en-AU"/>
        </w:rPr>
      </w:pPr>
      <w:r w:rsidRPr="00205A5F">
        <w:rPr>
          <w:rFonts w:eastAsia="Times New Roman" w:cstheme="minorHAnsi"/>
          <w:i/>
          <w:iCs/>
          <w:color w:val="000000"/>
          <w:lang w:eastAsia="en-AU"/>
        </w:rPr>
        <w:t>locally</w:t>
      </w:r>
      <w:r w:rsidRPr="00205A5F">
        <w:rPr>
          <w:rFonts w:eastAsia="Times New Roman" w:cstheme="minorHAnsi"/>
          <w:color w:val="000000"/>
          <w:lang w:eastAsia="en-AU"/>
        </w:rPr>
        <w:t> to the people you are video chatting with. (“Nearby”)</w:t>
      </w:r>
    </w:p>
    <w:p w14:paraId="355AFD1C" w14:textId="77777777" w:rsidR="00392B96" w:rsidRPr="00205A5F" w:rsidRDefault="00392B96" w:rsidP="00205A5F">
      <w:pPr>
        <w:pStyle w:val="ListParagraph"/>
        <w:numPr>
          <w:ilvl w:val="1"/>
          <w:numId w:val="20"/>
        </w:numPr>
        <w:spacing w:before="120" w:after="120" w:line="240" w:lineRule="auto"/>
        <w:rPr>
          <w:rFonts w:eastAsia="Times New Roman" w:cstheme="minorHAnsi"/>
          <w:color w:val="000000"/>
          <w:lang w:eastAsia="en-AU"/>
        </w:rPr>
      </w:pPr>
      <w:r w:rsidRPr="00205A5F">
        <w:rPr>
          <w:rFonts w:eastAsia="Times New Roman" w:cstheme="minorHAnsi"/>
          <w:i/>
          <w:iCs/>
          <w:color w:val="000000"/>
          <w:lang w:eastAsia="en-AU"/>
        </w:rPr>
        <w:t>globally</w:t>
      </w:r>
      <w:r w:rsidRPr="00205A5F">
        <w:rPr>
          <w:rFonts w:eastAsia="Times New Roman" w:cstheme="minorHAnsi"/>
          <w:color w:val="000000"/>
          <w:lang w:eastAsia="en-AU"/>
        </w:rPr>
        <w:t> to all the people in your map. (“Everyone”)</w:t>
      </w:r>
    </w:p>
    <w:p w14:paraId="7EACFDC6" w14:textId="5A8FC333" w:rsidR="00392B96" w:rsidRPr="00205A5F" w:rsidRDefault="00392B96" w:rsidP="00205A5F">
      <w:pPr>
        <w:pStyle w:val="ListParagraph"/>
        <w:numPr>
          <w:ilvl w:val="0"/>
          <w:numId w:val="20"/>
        </w:numPr>
        <w:spacing w:before="120" w:after="120" w:line="240" w:lineRule="auto"/>
        <w:rPr>
          <w:rFonts w:eastAsia="Times New Roman" w:cstheme="minorHAnsi"/>
          <w:color w:val="000000"/>
          <w:lang w:eastAsia="en-AU"/>
        </w:rPr>
      </w:pPr>
      <w:r w:rsidRPr="00205A5F">
        <w:rPr>
          <w:rFonts w:eastAsia="Times New Roman" w:cstheme="minorHAnsi"/>
          <w:color w:val="000000"/>
          <w:lang w:eastAsia="en-AU"/>
        </w:rPr>
        <w:t>There is a </w:t>
      </w:r>
      <w:r w:rsidRPr="00205A5F">
        <w:rPr>
          <w:rFonts w:eastAsia="Times New Roman" w:cstheme="minorHAnsi"/>
          <w:b/>
          <w:bCs/>
          <w:color w:val="000000"/>
          <w:lang w:eastAsia="en-AU"/>
        </w:rPr>
        <w:t>locate feature</w:t>
      </w:r>
      <w:r w:rsidRPr="00205A5F">
        <w:rPr>
          <w:rFonts w:eastAsia="Times New Roman" w:cstheme="minorHAnsi"/>
          <w:color w:val="000000"/>
          <w:lang w:eastAsia="en-AU"/>
        </w:rPr>
        <w:t> to find others by clicking their name in the participant panel. There is also a</w:t>
      </w:r>
      <w:hyperlink r:id="rId10" w:history="1">
        <w:r w:rsidRPr="00205A5F">
          <w:rPr>
            <w:rFonts w:eastAsia="Times New Roman" w:cstheme="minorHAnsi"/>
            <w:lang w:eastAsia="en-AU"/>
          </w:rPr>
          <w:t> </w:t>
        </w:r>
      </w:hyperlink>
      <w:hyperlink r:id="rId11" w:history="1">
        <w:r w:rsidRPr="00205A5F">
          <w:rPr>
            <w:rStyle w:val="Hyperlink"/>
            <w:rFonts w:eastAsia="Times New Roman" w:cstheme="minorHAnsi"/>
            <w:lang w:eastAsia="en-AU"/>
          </w:rPr>
          <w:t>follow feature</w:t>
        </w:r>
      </w:hyperlink>
      <w:r w:rsidR="00F172D8" w:rsidRPr="00205A5F">
        <w:rPr>
          <w:rFonts w:eastAsia="Times New Roman" w:cstheme="minorHAnsi"/>
          <w:lang w:eastAsia="en-AU"/>
        </w:rPr>
        <w:t xml:space="preserve"> </w:t>
      </w:r>
      <w:r w:rsidRPr="00205A5F">
        <w:rPr>
          <w:rFonts w:eastAsia="Times New Roman" w:cstheme="minorHAnsi"/>
          <w:color w:val="000000"/>
          <w:lang w:eastAsia="en-AU"/>
        </w:rPr>
        <w:t>to automatically move your avatar to follow another user. The participant panel is the bottom-most option in your toolbar on the left.</w:t>
      </w:r>
    </w:p>
    <w:p w14:paraId="4D9096A1" w14:textId="7B325EF1" w:rsidR="00392B96" w:rsidRPr="00205A5F" w:rsidRDefault="00392B96" w:rsidP="00205A5F">
      <w:pPr>
        <w:pStyle w:val="ListParagraph"/>
        <w:numPr>
          <w:ilvl w:val="0"/>
          <w:numId w:val="20"/>
        </w:numPr>
        <w:spacing w:before="120" w:after="120" w:line="240" w:lineRule="auto"/>
        <w:rPr>
          <w:rFonts w:eastAsia="Times New Roman" w:cstheme="minorHAnsi"/>
          <w:color w:val="000000"/>
          <w:lang w:eastAsia="en-AU"/>
        </w:rPr>
      </w:pPr>
      <w:r w:rsidRPr="00205A5F">
        <w:rPr>
          <w:rFonts w:eastAsia="Times New Roman" w:cstheme="minorHAnsi"/>
          <w:color w:val="000000"/>
          <w:lang w:eastAsia="en-AU"/>
        </w:rPr>
        <w:t>Interaction distance is also sometimes altered by designated </w:t>
      </w:r>
      <w:r w:rsidRPr="00647E53">
        <w:rPr>
          <w:rFonts w:eastAsia="Times New Roman" w:cstheme="minorHAnsi"/>
          <w:b/>
          <w:bCs/>
          <w:lang w:eastAsia="en-AU"/>
        </w:rPr>
        <w:t>private sp</w:t>
      </w:r>
      <w:r w:rsidRPr="00647E53">
        <w:rPr>
          <w:rFonts w:eastAsia="Times New Roman" w:cstheme="minorHAnsi"/>
          <w:b/>
          <w:bCs/>
          <w:lang w:eastAsia="en-AU"/>
        </w:rPr>
        <w:t>a</w:t>
      </w:r>
      <w:r w:rsidRPr="00647E53">
        <w:rPr>
          <w:rFonts w:eastAsia="Times New Roman" w:cstheme="minorHAnsi"/>
          <w:b/>
          <w:bCs/>
          <w:lang w:eastAsia="en-AU"/>
        </w:rPr>
        <w:t>ces</w:t>
      </w:r>
      <w:r w:rsidRPr="00205A5F">
        <w:rPr>
          <w:rFonts w:eastAsia="Times New Roman" w:cstheme="minorHAnsi"/>
          <w:color w:val="000000"/>
          <w:lang w:eastAsia="en-AU"/>
        </w:rPr>
        <w:t>. This allows conversations to only include people inside that space.</w:t>
      </w:r>
    </w:p>
    <w:p w14:paraId="3EEF8883" w14:textId="77777777" w:rsidR="00392B96" w:rsidRPr="00205A5F" w:rsidRDefault="00392B96" w:rsidP="00205A5F">
      <w:pPr>
        <w:pStyle w:val="ListParagraph"/>
        <w:numPr>
          <w:ilvl w:val="0"/>
          <w:numId w:val="20"/>
        </w:numPr>
        <w:spacing w:before="120" w:after="120" w:line="240" w:lineRule="auto"/>
        <w:rPr>
          <w:rFonts w:eastAsia="Times New Roman" w:cstheme="minorHAnsi"/>
          <w:color w:val="000000"/>
          <w:lang w:eastAsia="en-AU"/>
        </w:rPr>
      </w:pPr>
      <w:r w:rsidRPr="00205A5F">
        <w:rPr>
          <w:rFonts w:eastAsia="Times New Roman" w:cstheme="minorHAnsi"/>
          <w:color w:val="000000"/>
          <w:lang w:eastAsia="en-AU"/>
        </w:rPr>
        <w:t>Want to </w:t>
      </w:r>
      <w:r w:rsidRPr="00205A5F">
        <w:rPr>
          <w:rFonts w:eastAsia="Times New Roman" w:cstheme="minorHAnsi"/>
          <w:b/>
          <w:bCs/>
          <w:color w:val="000000"/>
          <w:lang w:eastAsia="en-AU"/>
        </w:rPr>
        <w:t>full screen someone else’s video</w:t>
      </w:r>
      <w:r w:rsidRPr="00205A5F">
        <w:rPr>
          <w:rFonts w:eastAsia="Times New Roman" w:cstheme="minorHAnsi"/>
          <w:color w:val="000000"/>
          <w:lang w:eastAsia="en-AU"/>
        </w:rPr>
        <w:t>? Just click on their video.</w:t>
      </w:r>
    </w:p>
    <w:p w14:paraId="0654E442" w14:textId="77777777" w:rsidR="00392B96" w:rsidRPr="00205A5F" w:rsidRDefault="00392B96" w:rsidP="00205A5F">
      <w:pPr>
        <w:pStyle w:val="ListParagraph"/>
        <w:numPr>
          <w:ilvl w:val="0"/>
          <w:numId w:val="20"/>
        </w:numPr>
        <w:spacing w:before="120" w:after="120" w:line="240" w:lineRule="auto"/>
        <w:rPr>
          <w:rFonts w:eastAsia="Times New Roman" w:cstheme="minorHAnsi"/>
          <w:color w:val="000000"/>
          <w:lang w:eastAsia="en-AU"/>
        </w:rPr>
      </w:pPr>
      <w:r w:rsidRPr="00205A5F">
        <w:rPr>
          <w:rFonts w:eastAsia="Times New Roman" w:cstheme="minorHAnsi"/>
          <w:color w:val="000000"/>
          <w:lang w:eastAsia="en-AU"/>
        </w:rPr>
        <w:t>Talking to a group of people? Click the box with two white arrows to the right of the video carousel to open the </w:t>
      </w:r>
      <w:r w:rsidRPr="00205A5F">
        <w:rPr>
          <w:rFonts w:eastAsia="Times New Roman" w:cstheme="minorHAnsi"/>
          <w:b/>
          <w:bCs/>
          <w:color w:val="000000"/>
          <w:lang w:eastAsia="en-AU"/>
        </w:rPr>
        <w:t>grid view</w:t>
      </w:r>
      <w:r w:rsidRPr="00205A5F">
        <w:rPr>
          <w:rFonts w:eastAsia="Times New Roman" w:cstheme="minorHAnsi"/>
          <w:color w:val="000000"/>
          <w:lang w:eastAsia="en-AU"/>
        </w:rPr>
        <w:t>.</w:t>
      </w:r>
    </w:p>
    <w:p w14:paraId="01C56337" w14:textId="77777777" w:rsidR="00392B96" w:rsidRPr="00205A5F" w:rsidRDefault="00392B96" w:rsidP="00205A5F">
      <w:pPr>
        <w:spacing w:before="120" w:after="120" w:line="240" w:lineRule="auto"/>
        <w:outlineLvl w:val="0"/>
        <w:rPr>
          <w:rFonts w:eastAsia="Times New Roman" w:cstheme="minorHAnsi"/>
          <w:b/>
          <w:bCs/>
          <w:color w:val="000000"/>
          <w:kern w:val="36"/>
          <w:sz w:val="28"/>
          <w:szCs w:val="28"/>
          <w:lang w:eastAsia="en-AU"/>
        </w:rPr>
      </w:pPr>
      <w:r w:rsidRPr="00205A5F">
        <w:rPr>
          <w:rFonts w:eastAsia="Times New Roman" w:cstheme="minorHAnsi"/>
          <w:b/>
          <w:bCs/>
          <w:color w:val="000000"/>
          <w:kern w:val="36"/>
          <w:sz w:val="28"/>
          <w:szCs w:val="28"/>
          <w:lang w:eastAsia="en-AU"/>
        </w:rPr>
        <w:t>Privacy Features:</w:t>
      </w:r>
    </w:p>
    <w:p w14:paraId="43DD35CB" w14:textId="77777777" w:rsidR="00392B96" w:rsidRPr="00205A5F" w:rsidRDefault="00392B96" w:rsidP="00205A5F">
      <w:pPr>
        <w:pStyle w:val="ListParagraph"/>
        <w:numPr>
          <w:ilvl w:val="0"/>
          <w:numId w:val="22"/>
        </w:numPr>
        <w:spacing w:before="120" w:after="120" w:line="240" w:lineRule="auto"/>
        <w:rPr>
          <w:rFonts w:eastAsia="Times New Roman" w:cstheme="minorHAnsi"/>
          <w:color w:val="000000"/>
          <w:lang w:eastAsia="en-AU"/>
        </w:rPr>
      </w:pPr>
      <w:r w:rsidRPr="00205A5F">
        <w:rPr>
          <w:rFonts w:eastAsia="Times New Roman" w:cstheme="minorHAnsi"/>
          <w:color w:val="000000"/>
          <w:lang w:eastAsia="en-AU"/>
        </w:rPr>
        <w:t>Any moderator has the ability to </w:t>
      </w:r>
      <w:r w:rsidRPr="00205A5F">
        <w:rPr>
          <w:rFonts w:eastAsia="Times New Roman" w:cstheme="minorHAnsi"/>
          <w:b/>
          <w:bCs/>
          <w:color w:val="000000"/>
          <w:lang w:eastAsia="en-AU"/>
        </w:rPr>
        <w:t>ban</w:t>
      </w:r>
      <w:r w:rsidRPr="00205A5F">
        <w:rPr>
          <w:rFonts w:eastAsia="Times New Roman" w:cstheme="minorHAnsi"/>
          <w:color w:val="000000"/>
          <w:lang w:eastAsia="en-AU"/>
        </w:rPr>
        <w:t> individuals during the event</w:t>
      </w:r>
    </w:p>
    <w:p w14:paraId="186574FB" w14:textId="77777777" w:rsidR="00392B96" w:rsidRPr="00205A5F" w:rsidRDefault="00392B96" w:rsidP="00205A5F">
      <w:pPr>
        <w:pStyle w:val="ListParagraph"/>
        <w:numPr>
          <w:ilvl w:val="0"/>
          <w:numId w:val="22"/>
        </w:numPr>
        <w:spacing w:before="120" w:after="120" w:line="240" w:lineRule="auto"/>
        <w:rPr>
          <w:rFonts w:eastAsia="Times New Roman" w:cstheme="minorHAnsi"/>
          <w:color w:val="000000"/>
          <w:lang w:eastAsia="en-AU"/>
        </w:rPr>
      </w:pPr>
      <w:r w:rsidRPr="00205A5F">
        <w:rPr>
          <w:rFonts w:eastAsia="Times New Roman" w:cstheme="minorHAnsi"/>
          <w:color w:val="000000"/>
          <w:lang w:eastAsia="en-AU"/>
        </w:rPr>
        <w:t>Any guest has the option to hide a person’s video or mute a person’s audio </w:t>
      </w:r>
      <w:r w:rsidRPr="00205A5F">
        <w:rPr>
          <w:rFonts w:eastAsia="Times New Roman" w:cstheme="minorHAnsi"/>
          <w:b/>
          <w:bCs/>
          <w:color w:val="000000"/>
          <w:lang w:eastAsia="en-AU"/>
        </w:rPr>
        <w:t>for themselves only</w:t>
      </w:r>
      <w:r w:rsidRPr="00205A5F">
        <w:rPr>
          <w:rFonts w:eastAsia="Times New Roman" w:cstheme="minorHAnsi"/>
          <w:color w:val="000000"/>
          <w:lang w:eastAsia="en-AU"/>
        </w:rPr>
        <w:t>, by using the individual block feature.</w:t>
      </w:r>
    </w:p>
    <w:p w14:paraId="0745788F" w14:textId="77777777" w:rsidR="00392B96" w:rsidRPr="00205A5F" w:rsidRDefault="00392B96" w:rsidP="00205A5F">
      <w:pPr>
        <w:spacing w:before="120" w:after="120" w:line="240" w:lineRule="auto"/>
        <w:outlineLvl w:val="0"/>
        <w:rPr>
          <w:rFonts w:eastAsia="Times New Roman" w:cstheme="minorHAnsi"/>
          <w:b/>
          <w:bCs/>
          <w:color w:val="000000"/>
          <w:kern w:val="36"/>
          <w:sz w:val="28"/>
          <w:szCs w:val="28"/>
          <w:lang w:eastAsia="en-AU"/>
        </w:rPr>
      </w:pPr>
      <w:r w:rsidRPr="00205A5F">
        <w:rPr>
          <w:rFonts w:eastAsia="Times New Roman" w:cstheme="minorHAnsi"/>
          <w:b/>
          <w:bCs/>
          <w:color w:val="000000"/>
          <w:kern w:val="36"/>
          <w:sz w:val="28"/>
          <w:szCs w:val="28"/>
          <w:lang w:eastAsia="en-AU"/>
        </w:rPr>
        <w:t>Technical difficulties:</w:t>
      </w:r>
    </w:p>
    <w:p w14:paraId="22C15286" w14:textId="77777777" w:rsidR="00205A5F" w:rsidRDefault="00392B96" w:rsidP="00205A5F">
      <w:pPr>
        <w:numPr>
          <w:ilvl w:val="0"/>
          <w:numId w:val="19"/>
        </w:numPr>
        <w:spacing w:before="120" w:after="0" w:line="240" w:lineRule="auto"/>
        <w:ind w:left="714" w:hanging="357"/>
        <w:contextualSpacing/>
        <w:rPr>
          <w:rFonts w:eastAsia="Times New Roman" w:cstheme="minorHAnsi"/>
          <w:color w:val="000000"/>
          <w:lang w:eastAsia="en-AU"/>
        </w:rPr>
      </w:pPr>
      <w:r w:rsidRPr="00205A5F">
        <w:rPr>
          <w:rFonts w:eastAsia="Times New Roman" w:cstheme="minorHAnsi"/>
          <w:color w:val="000000"/>
          <w:lang w:eastAsia="en-AU"/>
        </w:rPr>
        <w:t>Refreshing the page will fix most things!</w:t>
      </w:r>
    </w:p>
    <w:p w14:paraId="0FE26CE2" w14:textId="7DB1A2D9" w:rsidR="00392B96" w:rsidRPr="00205A5F" w:rsidRDefault="00392B96" w:rsidP="00205A5F">
      <w:pPr>
        <w:numPr>
          <w:ilvl w:val="0"/>
          <w:numId w:val="19"/>
        </w:numPr>
        <w:spacing w:before="120" w:after="0" w:line="240" w:lineRule="auto"/>
        <w:ind w:left="714" w:hanging="357"/>
        <w:contextualSpacing/>
        <w:rPr>
          <w:rFonts w:eastAsia="Times New Roman" w:cstheme="minorHAnsi"/>
          <w:color w:val="000000"/>
          <w:lang w:eastAsia="en-AU"/>
        </w:rPr>
      </w:pPr>
      <w:r w:rsidRPr="00205A5F">
        <w:rPr>
          <w:rFonts w:eastAsia="Times New Roman" w:cstheme="minorHAnsi"/>
          <w:color w:val="000000"/>
          <w:lang w:eastAsia="en-AU"/>
        </w:rPr>
        <w:t>If that doesn’t work, try muting and unmuting your mic and camera in Gather.</w:t>
      </w:r>
    </w:p>
    <w:p w14:paraId="7C77D571" w14:textId="77777777" w:rsidR="00392B96" w:rsidRPr="00205A5F" w:rsidRDefault="00392B96" w:rsidP="00205A5F">
      <w:pPr>
        <w:numPr>
          <w:ilvl w:val="0"/>
          <w:numId w:val="19"/>
        </w:numPr>
        <w:spacing w:before="120" w:after="0" w:line="240" w:lineRule="auto"/>
        <w:ind w:left="714" w:hanging="357"/>
        <w:contextualSpacing/>
        <w:rPr>
          <w:rFonts w:eastAsia="Times New Roman" w:cstheme="minorHAnsi"/>
          <w:color w:val="000000"/>
          <w:lang w:eastAsia="en-AU"/>
        </w:rPr>
      </w:pPr>
      <w:r w:rsidRPr="00205A5F">
        <w:rPr>
          <w:rFonts w:eastAsia="Times New Roman" w:cstheme="minorHAnsi"/>
          <w:color w:val="000000"/>
          <w:lang w:eastAsia="en-AU"/>
        </w:rPr>
        <w:t>Check if your browser permitted camera and mic access</w:t>
      </w:r>
    </w:p>
    <w:p w14:paraId="1C444ADC" w14:textId="77777777" w:rsidR="00392B96" w:rsidRPr="00205A5F" w:rsidRDefault="00392B96" w:rsidP="00205A5F">
      <w:pPr>
        <w:numPr>
          <w:ilvl w:val="0"/>
          <w:numId w:val="19"/>
        </w:numPr>
        <w:spacing w:before="120" w:after="0" w:line="240" w:lineRule="auto"/>
        <w:ind w:left="714" w:hanging="357"/>
        <w:contextualSpacing/>
        <w:rPr>
          <w:rFonts w:eastAsia="Times New Roman" w:cstheme="minorHAnsi"/>
          <w:color w:val="000000"/>
          <w:lang w:eastAsia="en-AU"/>
        </w:rPr>
      </w:pPr>
      <w:r w:rsidRPr="00205A5F">
        <w:rPr>
          <w:rFonts w:eastAsia="Times New Roman" w:cstheme="minorHAnsi"/>
          <w:color w:val="000000"/>
          <w:lang w:eastAsia="en-AU"/>
        </w:rPr>
        <w:t>Additional troubleshooting at </w:t>
      </w:r>
      <w:hyperlink r:id="rId12" w:history="1">
        <w:r w:rsidRPr="00205A5F">
          <w:rPr>
            <w:rFonts w:eastAsia="Times New Roman" w:cstheme="minorHAnsi"/>
            <w:color w:val="0000FF"/>
            <w:u w:val="single"/>
            <w:lang w:eastAsia="en-AU"/>
          </w:rPr>
          <w:t>https://gather.town/video-issues</w:t>
        </w:r>
      </w:hyperlink>
    </w:p>
    <w:sectPr w:rsidR="00392B96" w:rsidRPr="00205A5F" w:rsidSect="004A086B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140841"/>
    <w:multiLevelType w:val="multilevel"/>
    <w:tmpl w:val="C7AA6D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6C77DF"/>
    <w:multiLevelType w:val="hybridMultilevel"/>
    <w:tmpl w:val="E132F188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A964EC4"/>
    <w:multiLevelType w:val="multilevel"/>
    <w:tmpl w:val="E28E11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B578CC"/>
    <w:multiLevelType w:val="hybridMultilevel"/>
    <w:tmpl w:val="0CD211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065FB1"/>
    <w:multiLevelType w:val="hybridMultilevel"/>
    <w:tmpl w:val="CD56E9C6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B944066"/>
    <w:multiLevelType w:val="multilevel"/>
    <w:tmpl w:val="773830BC"/>
    <w:lvl w:ilvl="0">
      <w:start w:val="1"/>
      <w:numFmt w:val="bullet"/>
      <w:lvlText w:val=""/>
      <w:lvlJc w:val="left"/>
      <w:pPr>
        <w:tabs>
          <w:tab w:val="num" w:pos="-2160"/>
        </w:tabs>
        <w:ind w:left="-21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-1440"/>
        </w:tabs>
        <w:ind w:left="-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-720"/>
        </w:tabs>
        <w:ind w:left="-72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0"/>
        </w:tabs>
        <w:ind w:left="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E085A9B"/>
    <w:multiLevelType w:val="hybridMultilevel"/>
    <w:tmpl w:val="8720358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AD47C8"/>
    <w:multiLevelType w:val="hybridMultilevel"/>
    <w:tmpl w:val="F9C0D73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AC63939"/>
    <w:multiLevelType w:val="multilevel"/>
    <w:tmpl w:val="067ADC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B1319E5"/>
    <w:multiLevelType w:val="multilevel"/>
    <w:tmpl w:val="5706F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4CB505F"/>
    <w:multiLevelType w:val="hybridMultilevel"/>
    <w:tmpl w:val="2F76168C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2FD0CB8"/>
    <w:multiLevelType w:val="hybridMultilevel"/>
    <w:tmpl w:val="5D7E0E7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83F3696"/>
    <w:multiLevelType w:val="hybridMultilevel"/>
    <w:tmpl w:val="883C046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421298"/>
    <w:multiLevelType w:val="hybridMultilevel"/>
    <w:tmpl w:val="28F47B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007F43"/>
    <w:multiLevelType w:val="multilevel"/>
    <w:tmpl w:val="232C98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E0F3481"/>
    <w:multiLevelType w:val="multilevel"/>
    <w:tmpl w:val="EA58B0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D33087"/>
    <w:multiLevelType w:val="hybridMultilevel"/>
    <w:tmpl w:val="BD6ED7A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1784BCC"/>
    <w:multiLevelType w:val="multilevel"/>
    <w:tmpl w:val="3B800D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81B63B6"/>
    <w:multiLevelType w:val="multilevel"/>
    <w:tmpl w:val="292028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BEE1E0A"/>
    <w:multiLevelType w:val="multilevel"/>
    <w:tmpl w:val="1B4450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D946C96"/>
    <w:multiLevelType w:val="hybridMultilevel"/>
    <w:tmpl w:val="EB8284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EA00997"/>
    <w:multiLevelType w:val="hybridMultilevel"/>
    <w:tmpl w:val="22E40E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"/>
  </w:num>
  <w:num w:numId="3">
    <w:abstractNumId w:val="0"/>
  </w:num>
  <w:num w:numId="4">
    <w:abstractNumId w:val="18"/>
  </w:num>
  <w:num w:numId="5">
    <w:abstractNumId w:val="8"/>
  </w:num>
  <w:num w:numId="6">
    <w:abstractNumId w:val="15"/>
  </w:num>
  <w:num w:numId="7">
    <w:abstractNumId w:val="17"/>
  </w:num>
  <w:num w:numId="8">
    <w:abstractNumId w:val="19"/>
  </w:num>
  <w:num w:numId="9">
    <w:abstractNumId w:val="14"/>
  </w:num>
  <w:num w:numId="10">
    <w:abstractNumId w:val="9"/>
  </w:num>
  <w:num w:numId="11">
    <w:abstractNumId w:val="4"/>
  </w:num>
  <w:num w:numId="12">
    <w:abstractNumId w:val="6"/>
  </w:num>
  <w:num w:numId="13">
    <w:abstractNumId w:val="20"/>
  </w:num>
  <w:num w:numId="14">
    <w:abstractNumId w:val="3"/>
  </w:num>
  <w:num w:numId="15">
    <w:abstractNumId w:val="13"/>
  </w:num>
  <w:num w:numId="16">
    <w:abstractNumId w:val="12"/>
  </w:num>
  <w:num w:numId="17">
    <w:abstractNumId w:val="7"/>
  </w:num>
  <w:num w:numId="18">
    <w:abstractNumId w:val="1"/>
  </w:num>
  <w:num w:numId="19">
    <w:abstractNumId w:val="11"/>
  </w:num>
  <w:num w:numId="20">
    <w:abstractNumId w:val="16"/>
  </w:num>
  <w:num w:numId="21">
    <w:abstractNumId w:val="10"/>
  </w:num>
  <w:num w:numId="22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2B96"/>
    <w:rsid w:val="00120E82"/>
    <w:rsid w:val="00152C1A"/>
    <w:rsid w:val="00192125"/>
    <w:rsid w:val="001A34BB"/>
    <w:rsid w:val="00205A5F"/>
    <w:rsid w:val="00216AC4"/>
    <w:rsid w:val="002A0D87"/>
    <w:rsid w:val="00335334"/>
    <w:rsid w:val="00392B96"/>
    <w:rsid w:val="003B3C22"/>
    <w:rsid w:val="003F7AB3"/>
    <w:rsid w:val="00447A1A"/>
    <w:rsid w:val="00481064"/>
    <w:rsid w:val="004A086B"/>
    <w:rsid w:val="004C5420"/>
    <w:rsid w:val="00560427"/>
    <w:rsid w:val="00647E53"/>
    <w:rsid w:val="00766EA7"/>
    <w:rsid w:val="008B3E34"/>
    <w:rsid w:val="00A5012E"/>
    <w:rsid w:val="00A729EB"/>
    <w:rsid w:val="00AE724B"/>
    <w:rsid w:val="00AF0DEA"/>
    <w:rsid w:val="00C24EE2"/>
    <w:rsid w:val="00CB196C"/>
    <w:rsid w:val="00CB5635"/>
    <w:rsid w:val="00CD6E8E"/>
    <w:rsid w:val="00CF31BE"/>
    <w:rsid w:val="00D13778"/>
    <w:rsid w:val="00D227FA"/>
    <w:rsid w:val="00D22D0C"/>
    <w:rsid w:val="00E6685C"/>
    <w:rsid w:val="00EE5B9B"/>
    <w:rsid w:val="00F1226D"/>
    <w:rsid w:val="00F172D8"/>
    <w:rsid w:val="00F502A1"/>
    <w:rsid w:val="00F76A53"/>
    <w:rsid w:val="00FA54E0"/>
    <w:rsid w:val="00FC37A0"/>
    <w:rsid w:val="00FE2A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E185F4"/>
  <w15:chartTrackingRefBased/>
  <w15:docId w15:val="{EABCABEB-7BB9-4002-ADAA-38170C612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92B9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2B96"/>
    <w:rPr>
      <w:rFonts w:ascii="Times New Roman" w:eastAsia="Times New Roman" w:hAnsi="Times New Roman" w:cs="Times New Roman"/>
      <w:b/>
      <w:bCs/>
      <w:kern w:val="36"/>
      <w:sz w:val="48"/>
      <w:szCs w:val="48"/>
      <w:lang w:eastAsia="en-AU"/>
    </w:rPr>
  </w:style>
  <w:style w:type="paragraph" w:customStyle="1" w:styleId="c8">
    <w:name w:val="c8"/>
    <w:basedOn w:val="Normal"/>
    <w:rsid w:val="00392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2">
    <w:name w:val="c2"/>
    <w:basedOn w:val="DefaultParagraphFont"/>
    <w:rsid w:val="00392B96"/>
  </w:style>
  <w:style w:type="character" w:customStyle="1" w:styleId="c18">
    <w:name w:val="c18"/>
    <w:basedOn w:val="DefaultParagraphFont"/>
    <w:rsid w:val="00392B96"/>
  </w:style>
  <w:style w:type="character" w:customStyle="1" w:styleId="c7">
    <w:name w:val="c7"/>
    <w:basedOn w:val="DefaultParagraphFont"/>
    <w:rsid w:val="00392B96"/>
  </w:style>
  <w:style w:type="paragraph" w:customStyle="1" w:styleId="c6">
    <w:name w:val="c6"/>
    <w:basedOn w:val="Normal"/>
    <w:rsid w:val="00392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4">
    <w:name w:val="c4"/>
    <w:basedOn w:val="DefaultParagraphFont"/>
    <w:rsid w:val="00392B96"/>
  </w:style>
  <w:style w:type="paragraph" w:customStyle="1" w:styleId="c9">
    <w:name w:val="c9"/>
    <w:basedOn w:val="Normal"/>
    <w:rsid w:val="00392B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character" w:customStyle="1" w:styleId="c12">
    <w:name w:val="c12"/>
    <w:basedOn w:val="DefaultParagraphFont"/>
    <w:rsid w:val="00392B96"/>
  </w:style>
  <w:style w:type="character" w:styleId="Hyperlink">
    <w:name w:val="Hyperlink"/>
    <w:basedOn w:val="DefaultParagraphFont"/>
    <w:uiPriority w:val="99"/>
    <w:unhideWhenUsed/>
    <w:rsid w:val="00392B96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FC37A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216A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347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hyperlink" Target="https://www.google.com/url?q=https://gather.town/video-issues&amp;sa=D&amp;source=editors&amp;ust=1637191070469000&amp;usg=AOvVaw2CTiZGMdNMDaZRfevMLQk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gather.town/app/bNLR22adbbsFSpTB/CDM%202021%20Poster%20Session" TargetMode="External"/><Relationship Id="rId11" Type="http://schemas.openxmlformats.org/officeDocument/2006/relationships/hyperlink" Target="https://support.gather.town/help/follow" TargetMode="External"/><Relationship Id="rId5" Type="http://schemas.openxmlformats.org/officeDocument/2006/relationships/image" Target="media/image1.jpeg"/><Relationship Id="rId10" Type="http://schemas.openxmlformats.org/officeDocument/2006/relationships/hyperlink" Target="https://www.google.com/url?q=https://support.gather.town/help/following&amp;sa=D&amp;source=editors&amp;ust=1637191070465000&amp;usg=AOvVaw2vfSaOlHw96x9WLuIi8aZ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</TotalTime>
  <Pages>2</Pages>
  <Words>754</Words>
  <Characters>4301</Characters>
  <Application>Microsoft Office Word</Application>
  <DocSecurity>0</DocSecurity>
  <Lines>35</Lines>
  <Paragraphs>10</Paragraphs>
  <ScaleCrop>false</ScaleCrop>
  <Company>The University of Melbourne</Company>
  <LinksUpToDate>false</LinksUpToDate>
  <CharactersWithSpaces>5045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Vecchies</dc:creator>
  <cp:keywords/>
  <dc:description/>
  <cp:lastModifiedBy>Anita Vecchies</cp:lastModifiedBy>
  <cp:revision>40</cp:revision>
  <dcterms:created xsi:type="dcterms:W3CDTF">2021-11-17T22:19:00Z</dcterms:created>
  <dcterms:modified xsi:type="dcterms:W3CDTF">2021-11-18T00:25:00Z</dcterms:modified>
</cp:coreProperties>
</file>